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B4" w:rsidRPr="0003228E" w:rsidRDefault="002C4EB8" w:rsidP="00D647CE">
      <w:pPr>
        <w:spacing w:line="360" w:lineRule="auto"/>
        <w:ind w:right="1134"/>
        <w:rPr>
          <w:rFonts w:ascii="Arial" w:hAnsi="Arial" w:cs="Arial"/>
          <w:b/>
          <w:color w:val="000000"/>
          <w:sz w:val="36"/>
          <w:szCs w:val="36"/>
        </w:rPr>
      </w:pPr>
      <w:r>
        <w:rPr>
          <w:rFonts w:ascii="Arial" w:hAnsi="Arial" w:cs="Arial"/>
          <w:b/>
          <w:sz w:val="36"/>
          <w:szCs w:val="36"/>
        </w:rPr>
        <w:t xml:space="preserve">Schüler werden zu </w:t>
      </w:r>
      <w:bookmarkStart w:id="0" w:name="_GoBack"/>
      <w:bookmarkEnd w:id="0"/>
      <w:r>
        <w:rPr>
          <w:rFonts w:ascii="Arial" w:hAnsi="Arial" w:cs="Arial"/>
          <w:b/>
          <w:sz w:val="36"/>
          <w:szCs w:val="36"/>
        </w:rPr>
        <w:t>Jung-Autoren</w:t>
      </w:r>
    </w:p>
    <w:p w:rsidR="0003228E" w:rsidRDefault="0003228E" w:rsidP="006F209C">
      <w:pPr>
        <w:spacing w:line="360" w:lineRule="auto"/>
        <w:ind w:right="1134"/>
        <w:jc w:val="both"/>
        <w:rPr>
          <w:rFonts w:ascii="Arial" w:hAnsi="Arial" w:cs="Arial"/>
          <w:b/>
          <w:color w:val="000000"/>
          <w:sz w:val="24"/>
          <w:szCs w:val="24"/>
        </w:rPr>
      </w:pPr>
    </w:p>
    <w:p w:rsidR="00D647CE" w:rsidRPr="00D647CE" w:rsidRDefault="00980AB7" w:rsidP="00D647CE">
      <w:pPr>
        <w:spacing w:line="360" w:lineRule="auto"/>
        <w:ind w:right="1134"/>
        <w:rPr>
          <w:rFonts w:ascii="Arial" w:hAnsi="Arial" w:cs="Arial"/>
          <w:b/>
          <w:sz w:val="24"/>
          <w:szCs w:val="24"/>
        </w:rPr>
      </w:pPr>
      <w:r>
        <w:rPr>
          <w:rFonts w:ascii="Arial" w:hAnsi="Arial" w:cs="Arial"/>
          <w:b/>
          <w:sz w:val="24"/>
          <w:szCs w:val="24"/>
        </w:rPr>
        <w:t>33. Rüsselsheimer Lesewochen: Unternehmensgruppe Nassauische Heimstätte | Wohnstadt unterstützt Lesungen und Schreibwerkstätten an IGS Kelsterbach</w:t>
      </w:r>
    </w:p>
    <w:p w:rsidR="00777DD5" w:rsidRPr="00777DD5" w:rsidRDefault="000236AB" w:rsidP="00777DD5">
      <w:pPr>
        <w:tabs>
          <w:tab w:val="left" w:pos="7230"/>
        </w:tabs>
        <w:spacing w:line="360" w:lineRule="auto"/>
        <w:ind w:right="1134"/>
        <w:jc w:val="both"/>
        <w:rPr>
          <w:rFonts w:ascii="Arial" w:hAnsi="Arial" w:cs="Arial"/>
        </w:rPr>
      </w:pPr>
      <w:r>
        <w:rPr>
          <w:rFonts w:ascii="Arial" w:hAnsi="Arial" w:cs="Arial"/>
          <w:b/>
          <w:sz w:val="24"/>
          <w:szCs w:val="24"/>
        </w:rPr>
        <w:br/>
      </w:r>
      <w:r w:rsidR="006D364E">
        <w:rPr>
          <w:rFonts w:ascii="Arial" w:hAnsi="Arial" w:cs="Arial"/>
          <w:u w:val="single"/>
        </w:rPr>
        <w:t>Kelsterbach</w:t>
      </w:r>
      <w:r w:rsidR="00D647CE" w:rsidRPr="00D647CE">
        <w:rPr>
          <w:rFonts w:ascii="Arial" w:hAnsi="Arial" w:cs="Arial"/>
        </w:rPr>
        <w:t xml:space="preserve"> – </w:t>
      </w:r>
      <w:r w:rsidR="00777DD5">
        <w:rPr>
          <w:rFonts w:ascii="Arial" w:hAnsi="Arial" w:cs="Arial"/>
        </w:rPr>
        <w:t xml:space="preserve">Lesungen </w:t>
      </w:r>
      <w:proofErr w:type="gramStart"/>
      <w:r w:rsidR="00777DD5">
        <w:rPr>
          <w:rFonts w:ascii="Arial" w:hAnsi="Arial" w:cs="Arial"/>
        </w:rPr>
        <w:t>wecken</w:t>
      </w:r>
      <w:proofErr w:type="gramEnd"/>
      <w:r w:rsidR="00777DD5">
        <w:rPr>
          <w:rFonts w:ascii="Arial" w:hAnsi="Arial" w:cs="Arial"/>
        </w:rPr>
        <w:t xml:space="preserve"> Leselust und fördern die Lesekompetenz – das ist die Erfahrung des Fördervereins „Lesen und Lesen lassen“, der seit 20 Jahren </w:t>
      </w:r>
      <w:r w:rsidR="00F04B05">
        <w:rPr>
          <w:rFonts w:ascii="Arial" w:hAnsi="Arial" w:cs="Arial"/>
        </w:rPr>
        <w:t xml:space="preserve">in Kooperation </w:t>
      </w:r>
      <w:r w:rsidR="00777DD5">
        <w:rPr>
          <w:rFonts w:ascii="Arial" w:hAnsi="Arial" w:cs="Arial"/>
        </w:rPr>
        <w:t xml:space="preserve">mit der Stadtbücherei die „Rüsselsheimer Lesewochen“ organisiert. </w:t>
      </w:r>
      <w:r w:rsidR="00153067">
        <w:rPr>
          <w:rFonts w:ascii="Arial" w:hAnsi="Arial" w:cs="Arial"/>
        </w:rPr>
        <w:t>S</w:t>
      </w:r>
      <w:r w:rsidR="00777DD5">
        <w:rPr>
          <w:rFonts w:ascii="Arial" w:hAnsi="Arial" w:cs="Arial"/>
        </w:rPr>
        <w:t xml:space="preserve">eit Beginn der Veranstaltungsreihe im Jahr 1985 </w:t>
      </w:r>
      <w:r w:rsidR="00153067">
        <w:rPr>
          <w:rFonts w:ascii="Arial" w:hAnsi="Arial" w:cs="Arial"/>
        </w:rPr>
        <w:t xml:space="preserve">begegneten </w:t>
      </w:r>
      <w:r w:rsidR="00777DD5">
        <w:rPr>
          <w:rFonts w:ascii="Arial" w:hAnsi="Arial" w:cs="Arial"/>
        </w:rPr>
        <w:t xml:space="preserve">rund 50.000 Kinder einem Dichter oder Schriftsteller in ihrer Klasse „live“. Damit zählen die „Rüsselsheimer Lesewochen“ zu den hessenweit bedeutendsten Initiativen zur Leseförderung an der Schnittstelle von Schule und Bibliothek. </w:t>
      </w:r>
      <w:r w:rsidR="00F04B05">
        <w:rPr>
          <w:rFonts w:ascii="Arial" w:hAnsi="Arial" w:cs="Arial"/>
        </w:rPr>
        <w:t>Die Teil</w:t>
      </w:r>
      <w:r w:rsidR="00153067">
        <w:rPr>
          <w:rFonts w:ascii="Arial" w:hAnsi="Arial" w:cs="Arial"/>
        </w:rPr>
        <w:t xml:space="preserve">nahme der IGS </w:t>
      </w:r>
      <w:r w:rsidR="00F04B05">
        <w:rPr>
          <w:rFonts w:ascii="Arial" w:hAnsi="Arial" w:cs="Arial"/>
        </w:rPr>
        <w:t>wird seit einigen Jahren unter anderem von der Unter</w:t>
      </w:r>
      <w:r w:rsidR="00777DD5" w:rsidRPr="00777DD5">
        <w:rPr>
          <w:rFonts w:ascii="Arial" w:hAnsi="Arial" w:cs="Arial"/>
        </w:rPr>
        <w:t xml:space="preserve">nehmensgruppe Nassauische </w:t>
      </w:r>
      <w:r w:rsidR="00777DD5">
        <w:rPr>
          <w:rFonts w:ascii="Arial" w:hAnsi="Arial" w:cs="Arial"/>
        </w:rPr>
        <w:t xml:space="preserve">Heimstätte | </w:t>
      </w:r>
      <w:r w:rsidR="00777DD5" w:rsidRPr="00777DD5">
        <w:rPr>
          <w:rFonts w:ascii="Arial" w:hAnsi="Arial" w:cs="Arial"/>
        </w:rPr>
        <w:t xml:space="preserve">Wohnstadt </w:t>
      </w:r>
      <w:r w:rsidR="00F04B05">
        <w:rPr>
          <w:rFonts w:ascii="Arial" w:hAnsi="Arial" w:cs="Arial"/>
        </w:rPr>
        <w:t>unterstützt</w:t>
      </w:r>
      <w:r w:rsidR="00777DD5" w:rsidRPr="00777DD5">
        <w:rPr>
          <w:rFonts w:ascii="Arial" w:hAnsi="Arial" w:cs="Arial"/>
        </w:rPr>
        <w:t xml:space="preserve">. </w:t>
      </w:r>
      <w:r w:rsidR="00A60097">
        <w:rPr>
          <w:rFonts w:ascii="Arial" w:hAnsi="Arial" w:cs="Arial"/>
        </w:rPr>
        <w:t xml:space="preserve">Bei der diesjährigen 33. Auflage </w:t>
      </w:r>
      <w:r w:rsidR="00777DD5">
        <w:rPr>
          <w:rFonts w:ascii="Arial" w:hAnsi="Arial" w:cs="Arial"/>
        </w:rPr>
        <w:t>be</w:t>
      </w:r>
      <w:r w:rsidR="00777DD5" w:rsidRPr="00777DD5">
        <w:rPr>
          <w:rFonts w:ascii="Arial" w:hAnsi="Arial" w:cs="Arial"/>
        </w:rPr>
        <w:t>kamen die Kinder Besuch von drei Schriftstellern</w:t>
      </w:r>
      <w:r w:rsidR="00777DD5">
        <w:rPr>
          <w:rFonts w:ascii="Arial" w:hAnsi="Arial" w:cs="Arial"/>
        </w:rPr>
        <w:t xml:space="preserve">: Ursula Flacke und </w:t>
      </w:r>
      <w:r w:rsidR="00A60097">
        <w:rPr>
          <w:rFonts w:ascii="Arial" w:hAnsi="Arial" w:cs="Arial"/>
        </w:rPr>
        <w:t xml:space="preserve">Anne Voorhoeve lasen Schülern </w:t>
      </w:r>
      <w:r w:rsidR="00E21360">
        <w:rPr>
          <w:rFonts w:ascii="Arial" w:hAnsi="Arial" w:cs="Arial"/>
        </w:rPr>
        <w:t>verschiedener</w:t>
      </w:r>
      <w:r w:rsidR="00A60097">
        <w:rPr>
          <w:rFonts w:ascii="Arial" w:hAnsi="Arial" w:cs="Arial"/>
        </w:rPr>
        <w:t xml:space="preserve"> Jahrgangsstufen aus ihren Werken vor. </w:t>
      </w:r>
      <w:r w:rsidR="00E21360">
        <w:rPr>
          <w:rFonts w:ascii="Arial" w:hAnsi="Arial" w:cs="Arial"/>
        </w:rPr>
        <w:t>Und i</w:t>
      </w:r>
      <w:r w:rsidR="00A60097">
        <w:rPr>
          <w:rFonts w:ascii="Arial" w:hAnsi="Arial" w:cs="Arial"/>
        </w:rPr>
        <w:t xml:space="preserve">n der Schreibwerkstatt mit </w:t>
      </w:r>
      <w:proofErr w:type="spellStart"/>
      <w:r w:rsidR="00A60097">
        <w:rPr>
          <w:rFonts w:ascii="Arial" w:hAnsi="Arial" w:cs="Arial"/>
        </w:rPr>
        <w:t>Aygen</w:t>
      </w:r>
      <w:proofErr w:type="spellEnd"/>
      <w:r w:rsidR="00A60097">
        <w:rPr>
          <w:rFonts w:ascii="Arial" w:hAnsi="Arial" w:cs="Arial"/>
        </w:rPr>
        <w:t xml:space="preserve">-Sibel Celik </w:t>
      </w:r>
      <w:r w:rsidR="00153067">
        <w:rPr>
          <w:rFonts w:ascii="Arial" w:hAnsi="Arial" w:cs="Arial"/>
        </w:rPr>
        <w:t xml:space="preserve">versuchten </w:t>
      </w:r>
      <w:r w:rsidR="00777DD5" w:rsidRPr="00777DD5">
        <w:rPr>
          <w:rFonts w:ascii="Arial" w:hAnsi="Arial" w:cs="Arial"/>
        </w:rPr>
        <w:t xml:space="preserve">sich die Schüler </w:t>
      </w:r>
      <w:r w:rsidR="00A60097">
        <w:rPr>
          <w:rFonts w:ascii="Arial" w:hAnsi="Arial" w:cs="Arial"/>
        </w:rPr>
        <w:t>einer siebten und einer achten Klasse</w:t>
      </w:r>
      <w:r w:rsidR="00777DD5" w:rsidRPr="00777DD5">
        <w:rPr>
          <w:rFonts w:ascii="Arial" w:hAnsi="Arial" w:cs="Arial"/>
        </w:rPr>
        <w:t xml:space="preserve"> sogar selbst als Autoren </w:t>
      </w:r>
      <w:r w:rsidR="00153067">
        <w:rPr>
          <w:rFonts w:ascii="Arial" w:hAnsi="Arial" w:cs="Arial"/>
        </w:rPr>
        <w:t>und verfassten</w:t>
      </w:r>
      <w:r w:rsidR="00A60097">
        <w:rPr>
          <w:rFonts w:ascii="Arial" w:hAnsi="Arial" w:cs="Arial"/>
        </w:rPr>
        <w:t xml:space="preserve"> eigene Texte.</w:t>
      </w:r>
    </w:p>
    <w:p w:rsidR="00777DD5" w:rsidRDefault="00777DD5" w:rsidP="00777DD5">
      <w:pPr>
        <w:spacing w:line="360" w:lineRule="auto"/>
        <w:ind w:right="1134"/>
        <w:jc w:val="both"/>
        <w:rPr>
          <w:rFonts w:ascii="Arial" w:hAnsi="Arial" w:cs="Arial"/>
        </w:rPr>
      </w:pPr>
    </w:p>
    <w:p w:rsidR="006D364E" w:rsidRDefault="00214E1E" w:rsidP="002F2B4B">
      <w:pPr>
        <w:spacing w:line="360" w:lineRule="auto"/>
        <w:ind w:right="1134"/>
        <w:jc w:val="both"/>
        <w:rPr>
          <w:rFonts w:ascii="Arial" w:hAnsi="Arial" w:cs="Arial"/>
          <w:b/>
        </w:rPr>
      </w:pPr>
      <w:r>
        <w:rPr>
          <w:rFonts w:ascii="Arial" w:hAnsi="Arial" w:cs="Arial"/>
          <w:b/>
        </w:rPr>
        <w:t>Phantasievoll und kreativ: Kinder entwickeln ihre eigenen Geschichten</w:t>
      </w:r>
    </w:p>
    <w:p w:rsidR="000F4F9D" w:rsidRPr="00D941DF" w:rsidRDefault="000F4F9D" w:rsidP="000F4F9D">
      <w:pPr>
        <w:spacing w:line="360" w:lineRule="auto"/>
        <w:ind w:right="1134"/>
        <w:jc w:val="both"/>
        <w:rPr>
          <w:rFonts w:ascii="Arial" w:hAnsi="Arial" w:cs="Arial"/>
        </w:rPr>
      </w:pPr>
      <w:r>
        <w:rPr>
          <w:rFonts w:ascii="Arial" w:hAnsi="Arial" w:cs="Arial"/>
        </w:rPr>
        <w:t xml:space="preserve">Bei den Schreibwerkstätten geht es vor allem darum, Kinder und Jugendliche dazu zu ermutigen, ihre eigene Stimme zu finden und ihre subjektive Sicht auf die Wirklichkeit zu formulieren. Aygen-Sibel Çelik </w:t>
      </w:r>
      <w:r w:rsidR="00510886">
        <w:rPr>
          <w:rFonts w:ascii="Arial" w:hAnsi="Arial" w:cs="Arial"/>
        </w:rPr>
        <w:t>hat</w:t>
      </w:r>
      <w:r>
        <w:rPr>
          <w:rFonts w:ascii="Arial" w:hAnsi="Arial" w:cs="Arial"/>
        </w:rPr>
        <w:t xml:space="preserve"> das an der Kelsterbacher Schule bereits im Vorjahr hervorragend </w:t>
      </w:r>
      <w:r w:rsidR="00510886">
        <w:rPr>
          <w:rFonts w:ascii="Arial" w:hAnsi="Arial" w:cs="Arial"/>
        </w:rPr>
        <w:t>bewerkstelligt</w:t>
      </w:r>
      <w:r>
        <w:rPr>
          <w:rFonts w:ascii="Arial" w:hAnsi="Arial" w:cs="Arial"/>
        </w:rPr>
        <w:t xml:space="preserve">. Auch in diesem Jahr </w:t>
      </w:r>
      <w:r w:rsidR="00510886">
        <w:rPr>
          <w:rFonts w:ascii="Arial" w:hAnsi="Arial" w:cs="Arial"/>
        </w:rPr>
        <w:t>gelang es ihr</w:t>
      </w:r>
      <w:r>
        <w:rPr>
          <w:rFonts w:ascii="Arial" w:hAnsi="Arial" w:cs="Arial"/>
        </w:rPr>
        <w:t xml:space="preserve"> </w:t>
      </w:r>
      <w:r>
        <w:rPr>
          <w:rFonts w:ascii="Arial" w:hAnsi="Arial" w:cs="Arial"/>
        </w:rPr>
        <w:lastRenderedPageBreak/>
        <w:t xml:space="preserve">von Anfang an, die Kinder einer siebten und einer achten Klasse zu eigener Kreativität zu ermutigen. Nach anfänglichem Zögern begannen alle Kinder, hochkonzentriert zu schreiben und Seite um Seite zu füllen. Tobias Bundschuh, Leiter des für Kelsterbach zuständigen Servicecenters der Nassauischen Heimstätte, war bei der Schreibwerkstatt dabei und zeigte sich beeindruckt. „Es war toll zu sehen, wie die Kinder ihre eigenen </w:t>
      </w:r>
      <w:r w:rsidR="00153067">
        <w:rPr>
          <w:rFonts w:ascii="Arial" w:hAnsi="Arial" w:cs="Arial"/>
        </w:rPr>
        <w:t xml:space="preserve">spannenden </w:t>
      </w:r>
      <w:r>
        <w:rPr>
          <w:rFonts w:ascii="Arial" w:hAnsi="Arial" w:cs="Arial"/>
        </w:rPr>
        <w:t xml:space="preserve">Geschichten entwickelt haben. </w:t>
      </w:r>
      <w:r w:rsidR="00510886">
        <w:rPr>
          <w:rFonts w:ascii="Arial" w:hAnsi="Arial" w:cs="Arial"/>
        </w:rPr>
        <w:t xml:space="preserve">Es schien fast, als seien sie </w:t>
      </w:r>
      <w:r>
        <w:rPr>
          <w:rFonts w:ascii="Arial" w:hAnsi="Arial" w:cs="Arial"/>
        </w:rPr>
        <w:t>selbst überrascht</w:t>
      </w:r>
      <w:r w:rsidR="00510886">
        <w:rPr>
          <w:rFonts w:ascii="Arial" w:hAnsi="Arial" w:cs="Arial"/>
        </w:rPr>
        <w:t xml:space="preserve"> gewesen</w:t>
      </w:r>
      <w:r w:rsidRPr="00F91E6F">
        <w:rPr>
          <w:rFonts w:ascii="Arial" w:hAnsi="Arial" w:cs="Arial"/>
        </w:rPr>
        <w:t>, wieviel Phantasie sie entwickeln konnten</w:t>
      </w:r>
      <w:r w:rsidR="00510886">
        <w:rPr>
          <w:rFonts w:ascii="Arial" w:hAnsi="Arial" w:cs="Arial"/>
        </w:rPr>
        <w:t>.</w:t>
      </w:r>
      <w:r>
        <w:rPr>
          <w:rFonts w:ascii="Arial" w:hAnsi="Arial" w:cs="Arial"/>
        </w:rPr>
        <w:t>“</w:t>
      </w:r>
      <w:r w:rsidR="00153067" w:rsidRPr="00153067">
        <w:rPr>
          <w:rFonts w:ascii="Arial" w:hAnsi="Arial" w:cs="Arial"/>
        </w:rPr>
        <w:t xml:space="preserve"> Die Kinder ließen sich von Postkarten und Filmmusik inspirieren und beschäftigten sich mit einer ganzen Reihe von Themen. Die Palette</w:t>
      </w:r>
      <w:r w:rsidR="00510886" w:rsidRPr="00153067">
        <w:rPr>
          <w:rFonts w:ascii="Arial" w:hAnsi="Arial" w:cs="Arial"/>
        </w:rPr>
        <w:t xml:space="preserve"> reichte von Freundschaft</w:t>
      </w:r>
      <w:r w:rsidR="00153067" w:rsidRPr="00153067">
        <w:rPr>
          <w:rFonts w:ascii="Arial" w:hAnsi="Arial" w:cs="Arial"/>
        </w:rPr>
        <w:t>, Krimis sowie Agenten-. und Wikingergeschichten bis hin zu Mobbing wegen Äußerlichkeiten.</w:t>
      </w:r>
      <w:r w:rsidR="00510886" w:rsidRPr="00153067">
        <w:rPr>
          <w:rFonts w:ascii="Arial" w:hAnsi="Arial" w:cs="Arial"/>
        </w:rPr>
        <w:t xml:space="preserve"> </w:t>
      </w:r>
      <w:r>
        <w:rPr>
          <w:rFonts w:ascii="Arial" w:hAnsi="Arial" w:cs="Arial"/>
        </w:rPr>
        <w:t>Tanja Steinke vom Sozialmanagement</w:t>
      </w:r>
      <w:r w:rsidR="00510886">
        <w:rPr>
          <w:rFonts w:ascii="Arial" w:hAnsi="Arial" w:cs="Arial"/>
        </w:rPr>
        <w:t xml:space="preserve"> der Nassauischen Heimstätte begleitete Bundschuh bei dessen Besuch. Ihr gefiel es, wie </w:t>
      </w:r>
      <w:r>
        <w:rPr>
          <w:rFonts w:ascii="Arial" w:hAnsi="Arial" w:cs="Arial"/>
        </w:rPr>
        <w:t xml:space="preserve">intensiv Aygen-Sibel Çelik auf </w:t>
      </w:r>
      <w:r w:rsidRPr="001326C5">
        <w:rPr>
          <w:rFonts w:ascii="Arial" w:hAnsi="Arial" w:cs="Arial"/>
        </w:rPr>
        <w:t>Kinder einzugehen vermag.</w:t>
      </w:r>
      <w:r>
        <w:rPr>
          <w:rFonts w:ascii="Arial" w:hAnsi="Arial" w:cs="Arial"/>
        </w:rPr>
        <w:t xml:space="preserve"> „</w:t>
      </w:r>
      <w:r w:rsidR="00510886">
        <w:rPr>
          <w:rFonts w:ascii="Arial" w:hAnsi="Arial" w:cs="Arial"/>
        </w:rPr>
        <w:t>Sie hat jedes Kind</w:t>
      </w:r>
      <w:r>
        <w:rPr>
          <w:rFonts w:ascii="Arial" w:hAnsi="Arial" w:cs="Arial"/>
        </w:rPr>
        <w:t xml:space="preserve"> ermutigt, weiterzumachen, in jedem Text entdeckte sie etwas ganz Besonderes, wofür si</w:t>
      </w:r>
      <w:r w:rsidR="00510886">
        <w:rPr>
          <w:rFonts w:ascii="Arial" w:hAnsi="Arial" w:cs="Arial"/>
        </w:rPr>
        <w:t>e den jungen Autor gelobt hat. Das wiederum hat die Mädchen und Jungen natürlich motiviert, weiter an ihren Geschichten zu feilen.“</w:t>
      </w:r>
    </w:p>
    <w:p w:rsidR="0061429E" w:rsidRPr="0061429E" w:rsidRDefault="0061429E" w:rsidP="002F2B4B">
      <w:pPr>
        <w:spacing w:line="360" w:lineRule="auto"/>
        <w:ind w:right="1134"/>
        <w:jc w:val="both"/>
        <w:rPr>
          <w:rFonts w:ascii="Arial" w:hAnsi="Arial" w:cs="Arial"/>
          <w:b/>
        </w:rPr>
      </w:pPr>
    </w:p>
    <w:p w:rsidR="006D364E" w:rsidRPr="00734FB8" w:rsidRDefault="006D364E" w:rsidP="006D364E">
      <w:pPr>
        <w:spacing w:line="360" w:lineRule="auto"/>
        <w:ind w:right="1134"/>
        <w:jc w:val="both"/>
        <w:rPr>
          <w:rFonts w:ascii="Arial" w:hAnsi="Arial" w:cs="Arial"/>
          <w:b/>
        </w:rPr>
      </w:pPr>
      <w:r w:rsidRPr="00734FB8">
        <w:rPr>
          <w:rFonts w:ascii="Arial" w:hAnsi="Arial" w:cs="Arial"/>
          <w:b/>
        </w:rPr>
        <w:t>Die Autorin</w:t>
      </w:r>
    </w:p>
    <w:p w:rsidR="006D364E" w:rsidRDefault="006D364E" w:rsidP="002F2B4B">
      <w:pPr>
        <w:spacing w:line="360" w:lineRule="auto"/>
        <w:ind w:right="1134"/>
        <w:jc w:val="both"/>
        <w:rPr>
          <w:rFonts w:ascii="Arial" w:hAnsi="Arial" w:cs="Arial"/>
        </w:rPr>
      </w:pPr>
      <w:r>
        <w:rPr>
          <w:rFonts w:ascii="Arial" w:hAnsi="Arial" w:cs="Arial"/>
        </w:rPr>
        <w:t>Çelik wurde 1969 in Istanbul geboren, zog aber schon im Alter von zwei Jahren mit ihrer Familie nach Frankfurt am Main. Nach ihrem Studium der Kinder- und Jugendbuchforschung begann sie, sich als Publizistin und Rezensentin einen Namen zu machen, bis 2004 ihr erstes Kinder- und Jugendbuch erschien. In ihren Geschichten thematisiert sie häufig das Lebensgefühl von Kindern und Jugendlichen mit Migrationshintergrund, schildert deren Zerrissenheit ebenso wie deren Glück, in zwei Welten zu Hause zu sein.</w:t>
      </w:r>
    </w:p>
    <w:p w:rsidR="00980AB7" w:rsidRDefault="00980AB7" w:rsidP="002F2B4B">
      <w:pPr>
        <w:spacing w:line="360" w:lineRule="auto"/>
        <w:ind w:right="1134"/>
        <w:jc w:val="both"/>
        <w:rPr>
          <w:rFonts w:ascii="Arial" w:hAnsi="Arial" w:cs="Arial"/>
        </w:rPr>
      </w:pPr>
    </w:p>
    <w:p w:rsidR="000F4F9D" w:rsidRDefault="00214E1E" w:rsidP="000F4F9D">
      <w:pPr>
        <w:spacing w:line="360" w:lineRule="auto"/>
        <w:ind w:right="1134"/>
        <w:jc w:val="both"/>
        <w:rPr>
          <w:rFonts w:ascii="Arial" w:hAnsi="Arial" w:cs="Arial"/>
          <w:b/>
        </w:rPr>
      </w:pPr>
      <w:r>
        <w:rPr>
          <w:rFonts w:ascii="Arial" w:hAnsi="Arial" w:cs="Arial"/>
          <w:b/>
        </w:rPr>
        <w:lastRenderedPageBreak/>
        <w:t>Fester Bestandteil im Jahreskalender der Schulen</w:t>
      </w:r>
    </w:p>
    <w:p w:rsidR="000F4F9D" w:rsidRDefault="000F4F9D" w:rsidP="002F2B4B">
      <w:pPr>
        <w:spacing w:line="360" w:lineRule="auto"/>
        <w:ind w:right="1134"/>
        <w:jc w:val="both"/>
        <w:rPr>
          <w:rFonts w:ascii="Arial" w:hAnsi="Arial" w:cs="Arial"/>
        </w:rPr>
      </w:pPr>
      <w:r>
        <w:rPr>
          <w:rFonts w:ascii="Arial" w:hAnsi="Arial" w:cs="Arial"/>
        </w:rPr>
        <w:t xml:space="preserve">In den diesjährigen Lesewochen </w:t>
      </w:r>
      <w:r w:rsidR="00214E1E">
        <w:rPr>
          <w:rFonts w:ascii="Arial" w:hAnsi="Arial" w:cs="Arial"/>
        </w:rPr>
        <w:t xml:space="preserve">kam es </w:t>
      </w:r>
      <w:r>
        <w:rPr>
          <w:rFonts w:ascii="Arial" w:hAnsi="Arial" w:cs="Arial"/>
        </w:rPr>
        <w:t>zu 74 Begegnungen</w:t>
      </w:r>
      <w:r w:rsidR="00214E1E">
        <w:rPr>
          <w:rFonts w:ascii="Arial" w:hAnsi="Arial" w:cs="Arial"/>
        </w:rPr>
        <w:t xml:space="preserve"> – neun Schreibwerkstätten und 65 Lesungen – </w:t>
      </w:r>
      <w:r>
        <w:rPr>
          <w:rFonts w:ascii="Arial" w:hAnsi="Arial" w:cs="Arial"/>
        </w:rPr>
        <w:t>zwischen zwölf Autoren und 72 Klassen.</w:t>
      </w:r>
      <w:r w:rsidR="00214E1E">
        <w:rPr>
          <w:rFonts w:ascii="Arial" w:hAnsi="Arial" w:cs="Arial"/>
        </w:rPr>
        <w:t xml:space="preserve"> </w:t>
      </w:r>
      <w:r>
        <w:rPr>
          <w:rFonts w:ascii="Arial" w:hAnsi="Arial" w:cs="Arial"/>
        </w:rPr>
        <w:t xml:space="preserve">Insgesamt nahmen 19 Schulen teil, die meisten davon </w:t>
      </w:r>
      <w:r w:rsidR="00214E1E">
        <w:rPr>
          <w:rFonts w:ascii="Arial" w:hAnsi="Arial" w:cs="Arial"/>
        </w:rPr>
        <w:t>sind in</w:t>
      </w:r>
      <w:r>
        <w:rPr>
          <w:rFonts w:ascii="Arial" w:hAnsi="Arial" w:cs="Arial"/>
        </w:rPr>
        <w:t xml:space="preserve"> Rüsselsheim. Aber auch die Grundschulen aus Nauheim und Walldorf sowie die Integrierten Gesamtschulen aus Ginsheim und eben Kelsterbach</w:t>
      </w:r>
      <w:r w:rsidRPr="00777DD5">
        <w:rPr>
          <w:rFonts w:ascii="Arial" w:hAnsi="Arial" w:cs="Arial"/>
        </w:rPr>
        <w:t xml:space="preserve"> </w:t>
      </w:r>
      <w:r>
        <w:rPr>
          <w:rFonts w:ascii="Arial" w:hAnsi="Arial" w:cs="Arial"/>
        </w:rPr>
        <w:t xml:space="preserve">waren dabei. „In den meisten Schulen sind die Lesewochen </w:t>
      </w:r>
      <w:r w:rsidR="00214E1E">
        <w:rPr>
          <w:rFonts w:ascii="Arial" w:hAnsi="Arial" w:cs="Arial"/>
        </w:rPr>
        <w:t xml:space="preserve">längst </w:t>
      </w:r>
      <w:r>
        <w:rPr>
          <w:rFonts w:ascii="Arial" w:hAnsi="Arial" w:cs="Arial"/>
        </w:rPr>
        <w:t xml:space="preserve">zu einem festen Programmpunkt im Jahreskalender geworden“, sagt Manfred Pöller, stellvertretender Vorsitzender des Fördervereins Lesen und Lesen lassen. </w:t>
      </w:r>
      <w:r w:rsidRPr="00A60097">
        <w:rPr>
          <w:rFonts w:ascii="Arial" w:hAnsi="Arial" w:cs="Arial"/>
        </w:rPr>
        <w:t>„Das b</w:t>
      </w:r>
      <w:r w:rsidRPr="00A60097">
        <w:rPr>
          <w:rFonts w:ascii="Arial" w:hAnsi="Arial" w:cs="Arial"/>
          <w:color w:val="000000"/>
        </w:rPr>
        <w:t>estätigt den Ansatz, den unser Verein seit vielen Jahren verfolgt: Literaturvermittlung funktioniert besonders gut durch die persönlichen Begegnungen mit den Autoren.“</w:t>
      </w:r>
      <w:r w:rsidRPr="00A60097">
        <w:rPr>
          <w:rFonts w:ascii="Arial" w:hAnsi="Arial" w:cs="Arial"/>
        </w:rPr>
        <w:t xml:space="preserve"> </w:t>
      </w:r>
      <w:r>
        <w:rPr>
          <w:rFonts w:ascii="Arial" w:hAnsi="Arial" w:cs="Arial"/>
        </w:rPr>
        <w:t>Ermöglicht werden die Lesewochen durch eine Reihe von Unternehmen und Institutionen, die etwa die Hälfte der Gesamtkosten für die Lesungen und Schreibwerkstätten bestreiten. Darunter ist auch die Unternehmensgruppe Nassauische Heimstätte | Wohnstadt.</w:t>
      </w:r>
    </w:p>
    <w:p w:rsidR="000D53A1" w:rsidRDefault="000D53A1" w:rsidP="002F2B4B">
      <w:pPr>
        <w:spacing w:line="360" w:lineRule="auto"/>
        <w:ind w:right="1134"/>
        <w:jc w:val="both"/>
        <w:rPr>
          <w:rFonts w:ascii="Arial" w:hAnsi="Arial" w:cs="Arial"/>
        </w:rPr>
      </w:pPr>
    </w:p>
    <w:p w:rsidR="000D53A1" w:rsidRPr="000D53A1" w:rsidRDefault="000D53A1" w:rsidP="002F2B4B">
      <w:pPr>
        <w:spacing w:line="360" w:lineRule="auto"/>
        <w:ind w:right="1134"/>
        <w:jc w:val="both"/>
        <w:rPr>
          <w:rFonts w:ascii="Arial" w:hAnsi="Arial" w:cs="Arial"/>
          <w:b/>
        </w:rPr>
      </w:pPr>
      <w:r w:rsidRPr="000D53A1">
        <w:rPr>
          <w:rFonts w:ascii="Arial" w:hAnsi="Arial" w:cs="Arial"/>
          <w:b/>
        </w:rPr>
        <w:t>Bildunterschriften:</w:t>
      </w:r>
    </w:p>
    <w:p w:rsidR="000D53A1" w:rsidRDefault="000D53A1" w:rsidP="000D53A1">
      <w:pPr>
        <w:ind w:right="1134"/>
        <w:jc w:val="both"/>
        <w:rPr>
          <w:rFonts w:ascii="Arial" w:hAnsi="Arial" w:cs="Arial"/>
        </w:rPr>
      </w:pPr>
      <w:r w:rsidRPr="000D53A1">
        <w:rPr>
          <w:rFonts w:ascii="Arial" w:hAnsi="Arial" w:cs="Arial"/>
          <w:b/>
        </w:rPr>
        <w:t>PF1:</w:t>
      </w:r>
      <w:r>
        <w:rPr>
          <w:rFonts w:ascii="Arial" w:hAnsi="Arial" w:cs="Arial"/>
        </w:rPr>
        <w:t xml:space="preserve"> Nahm sich viel Zeit für Einzelgespräche: Autorin </w:t>
      </w:r>
      <w:proofErr w:type="spellStart"/>
      <w:r>
        <w:rPr>
          <w:rFonts w:ascii="Arial" w:hAnsi="Arial" w:cs="Arial"/>
        </w:rPr>
        <w:t>Aygen</w:t>
      </w:r>
      <w:proofErr w:type="spellEnd"/>
      <w:r>
        <w:rPr>
          <w:rFonts w:ascii="Arial" w:hAnsi="Arial" w:cs="Arial"/>
        </w:rPr>
        <w:t>-Sibel Celik ging mit viel Feingefühl auf die Teilnehmer der Schreibwerkstatt ein. Foto: UGNHWS / Sabine Antonius</w:t>
      </w:r>
    </w:p>
    <w:p w:rsidR="000D53A1" w:rsidRDefault="000D53A1" w:rsidP="000D53A1">
      <w:pPr>
        <w:ind w:right="1134"/>
        <w:jc w:val="both"/>
        <w:rPr>
          <w:rFonts w:ascii="Arial" w:hAnsi="Arial" w:cs="Arial"/>
        </w:rPr>
      </w:pPr>
    </w:p>
    <w:p w:rsidR="000D53A1" w:rsidRDefault="000D53A1" w:rsidP="000D53A1">
      <w:pPr>
        <w:ind w:right="1134"/>
        <w:jc w:val="both"/>
        <w:rPr>
          <w:rFonts w:ascii="Arial" w:hAnsi="Arial" w:cs="Arial"/>
        </w:rPr>
      </w:pPr>
      <w:r w:rsidRPr="000D53A1">
        <w:rPr>
          <w:rFonts w:ascii="Arial" w:hAnsi="Arial" w:cs="Arial"/>
          <w:b/>
        </w:rPr>
        <w:t>PF2:</w:t>
      </w:r>
      <w:r>
        <w:rPr>
          <w:rFonts w:ascii="Arial" w:hAnsi="Arial" w:cs="Arial"/>
        </w:rPr>
        <w:t xml:space="preserve"> Inspiration durch Postkarten: Die Schüler ließen ihrer Fantasie freien Lauf und entwickelten jede Menge spannender Geschichten. Foto: UGNHWS / Sabine Antonius</w:t>
      </w:r>
    </w:p>
    <w:p w:rsidR="00153C15" w:rsidRDefault="00153C15" w:rsidP="000D53A1">
      <w:pPr>
        <w:ind w:right="1134"/>
        <w:jc w:val="both"/>
        <w:rPr>
          <w:rFonts w:ascii="Arial" w:hAnsi="Arial" w:cs="Arial"/>
        </w:rPr>
      </w:pPr>
    </w:p>
    <w:p w:rsidR="00153C15" w:rsidRDefault="00153C15" w:rsidP="000D53A1">
      <w:pPr>
        <w:ind w:right="1134"/>
        <w:jc w:val="both"/>
        <w:rPr>
          <w:rFonts w:ascii="Arial" w:hAnsi="Arial" w:cs="Arial"/>
        </w:rPr>
      </w:pPr>
      <w:r w:rsidRPr="00153C15">
        <w:rPr>
          <w:rFonts w:ascii="Arial" w:hAnsi="Arial" w:cs="Arial"/>
          <w:b/>
        </w:rPr>
        <w:t>PF3:</w:t>
      </w:r>
      <w:r>
        <w:rPr>
          <w:rFonts w:ascii="Arial" w:hAnsi="Arial" w:cs="Arial"/>
        </w:rPr>
        <w:t xml:space="preserve"> Nachwuchsautoren am Werk: Nach getaner Arbeit lasen die Schüler ihre Werke vor. Foto: UGNHWS / Sabine Antonius</w:t>
      </w:r>
    </w:p>
    <w:p w:rsidR="000D53A1" w:rsidRDefault="000D53A1" w:rsidP="000D53A1">
      <w:pPr>
        <w:ind w:right="1134"/>
        <w:jc w:val="both"/>
        <w:rPr>
          <w:rFonts w:ascii="Arial" w:hAnsi="Arial" w:cs="Arial"/>
        </w:rPr>
      </w:pPr>
    </w:p>
    <w:p w:rsidR="000D53A1" w:rsidRPr="002E1DB4" w:rsidRDefault="00153C15" w:rsidP="000D53A1">
      <w:pPr>
        <w:ind w:right="1134"/>
        <w:jc w:val="both"/>
        <w:rPr>
          <w:rFonts w:ascii="Arial" w:hAnsi="Arial" w:cs="Arial"/>
        </w:rPr>
      </w:pPr>
      <w:r>
        <w:rPr>
          <w:rFonts w:ascii="Arial" w:hAnsi="Arial" w:cs="Arial"/>
          <w:b/>
        </w:rPr>
        <w:t>PF4</w:t>
      </w:r>
      <w:r w:rsidR="000D53A1" w:rsidRPr="000D53A1">
        <w:rPr>
          <w:rFonts w:ascii="Arial" w:hAnsi="Arial" w:cs="Arial"/>
          <w:b/>
        </w:rPr>
        <w:t>:</w:t>
      </w:r>
      <w:r w:rsidR="000D53A1">
        <w:rPr>
          <w:rFonts w:ascii="Arial" w:hAnsi="Arial" w:cs="Arial"/>
        </w:rPr>
        <w:t xml:space="preserve"> Beeindruckt von so viel Kreativität: Tobias Bundschuh, zuständiger Servicecenterleiter der Unternehmensgruppe Nassauische Heimstätte | Wohnstadt. Foto: UGNHWS / Sabine Antonius </w:t>
      </w:r>
    </w:p>
    <w:p w:rsidR="0003228E" w:rsidRDefault="0003228E" w:rsidP="000D53A1">
      <w:pPr>
        <w:ind w:right="1134"/>
        <w:jc w:val="both"/>
        <w:rPr>
          <w:rFonts w:ascii="Arial" w:hAnsi="Arial" w:cs="Arial"/>
        </w:rPr>
      </w:pPr>
    </w:p>
    <w:p w:rsidR="006D364E" w:rsidRDefault="006D364E" w:rsidP="006D364E">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lastRenderedPageBreak/>
        <w:t>Unternehmensgruppe Nassauische Heimstätte | Wohnstadt</w:t>
      </w:r>
    </w:p>
    <w:p w:rsidR="006D364E" w:rsidRPr="002E1DB4" w:rsidRDefault="006D364E" w:rsidP="0003228E">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Wiesbaden bewirtschaftet rund 11.600 Wohnungen, darunter rund 5.800 Wohnungen direkt in Wiesbaden, und hat mit dem Servicecenter in Darmstadt eine Außenstelle. Unter der Marke „ProjektStadt“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sectPr w:rsidR="006D364E" w:rsidRPr="002E1DB4">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D647CE">
      <w:rPr>
        <w:rFonts w:ascii="Arial" w:hAnsi="Arial" w:cs="Arial"/>
      </w:rPr>
      <w:t>2</w:t>
    </w:r>
    <w:r w:rsidR="00153067">
      <w:rPr>
        <w:rFonts w:ascii="Arial" w:hAnsi="Arial" w:cs="Arial"/>
      </w:rPr>
      <w:t>7</w:t>
    </w:r>
    <w:r w:rsidR="00A267CC">
      <w:rPr>
        <w:rFonts w:ascii="Arial" w:hAnsi="Arial" w:cs="Arial"/>
      </w:rPr>
      <w:t>.</w:t>
    </w:r>
    <w:r w:rsidR="00D647CE">
      <w:rPr>
        <w:rFonts w:ascii="Arial" w:hAnsi="Arial" w:cs="Arial"/>
      </w:rPr>
      <w:t>11</w:t>
    </w:r>
    <w:r w:rsidR="00581240">
      <w:rPr>
        <w:rFonts w:ascii="Arial" w:hAnsi="Arial" w:cs="Arial"/>
      </w:rPr>
      <w:t>.</w:t>
    </w:r>
    <w:r w:rsidR="00D647CE">
      <w:rPr>
        <w:rFonts w:ascii="Arial" w:hAnsi="Arial" w:cs="Arial"/>
      </w:rPr>
      <w:t>2018</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153C15">
      <w:rPr>
        <w:rFonts w:ascii="Arial" w:hAnsi="Arial" w:cs="Arial"/>
        <w:noProof/>
      </w:rPr>
      <w:t>2</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153C15">
      <w:rPr>
        <w:rFonts w:ascii="Arial" w:hAnsi="Arial" w:cs="Arial"/>
        <w:noProof/>
      </w:rPr>
      <w:t>4</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zahl Zeichen inkl. Leerzeichen: 4.</w:t>
    </w:r>
    <w:r w:rsidR="00153067">
      <w:rPr>
        <w:rFonts w:ascii="Arial" w:hAnsi="Arial" w:cs="Arial"/>
      </w:rPr>
      <w:t>354</w:t>
    </w:r>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15B63"/>
    <w:rsid w:val="000236AB"/>
    <w:rsid w:val="0003228E"/>
    <w:rsid w:val="00044D6B"/>
    <w:rsid w:val="000D53A1"/>
    <w:rsid w:val="000E0013"/>
    <w:rsid w:val="000E40C2"/>
    <w:rsid w:val="000F4F9D"/>
    <w:rsid w:val="00104E45"/>
    <w:rsid w:val="00124D4F"/>
    <w:rsid w:val="00153067"/>
    <w:rsid w:val="00153C15"/>
    <w:rsid w:val="00192513"/>
    <w:rsid w:val="002047C2"/>
    <w:rsid w:val="00213FBA"/>
    <w:rsid w:val="00214E1E"/>
    <w:rsid w:val="00233BA3"/>
    <w:rsid w:val="002557D2"/>
    <w:rsid w:val="0025780E"/>
    <w:rsid w:val="002C3AA4"/>
    <w:rsid w:val="002C3BFF"/>
    <w:rsid w:val="002C4EB8"/>
    <w:rsid w:val="002C5FFE"/>
    <w:rsid w:val="002C7DE8"/>
    <w:rsid w:val="002D0C45"/>
    <w:rsid w:val="002E1DB4"/>
    <w:rsid w:val="002F2B4B"/>
    <w:rsid w:val="002F52BB"/>
    <w:rsid w:val="00301DF4"/>
    <w:rsid w:val="00331246"/>
    <w:rsid w:val="00332EFF"/>
    <w:rsid w:val="00352D5E"/>
    <w:rsid w:val="003544FC"/>
    <w:rsid w:val="003A61BA"/>
    <w:rsid w:val="003B1043"/>
    <w:rsid w:val="003B798F"/>
    <w:rsid w:val="00404D5B"/>
    <w:rsid w:val="00414471"/>
    <w:rsid w:val="00431BC0"/>
    <w:rsid w:val="00492C13"/>
    <w:rsid w:val="004B520B"/>
    <w:rsid w:val="004C6DC0"/>
    <w:rsid w:val="00510886"/>
    <w:rsid w:val="00524928"/>
    <w:rsid w:val="005641C6"/>
    <w:rsid w:val="00581240"/>
    <w:rsid w:val="005826CB"/>
    <w:rsid w:val="00597C72"/>
    <w:rsid w:val="005C0E29"/>
    <w:rsid w:val="0061429E"/>
    <w:rsid w:val="00632CBA"/>
    <w:rsid w:val="00653B49"/>
    <w:rsid w:val="00661874"/>
    <w:rsid w:val="00667125"/>
    <w:rsid w:val="006717C7"/>
    <w:rsid w:val="006D364E"/>
    <w:rsid w:val="006D6798"/>
    <w:rsid w:val="006F209C"/>
    <w:rsid w:val="00760202"/>
    <w:rsid w:val="00777B7C"/>
    <w:rsid w:val="00777DD5"/>
    <w:rsid w:val="00784FFC"/>
    <w:rsid w:val="00793C2B"/>
    <w:rsid w:val="007B1096"/>
    <w:rsid w:val="007B2EB5"/>
    <w:rsid w:val="007F1052"/>
    <w:rsid w:val="007F133C"/>
    <w:rsid w:val="008237B3"/>
    <w:rsid w:val="00851A40"/>
    <w:rsid w:val="0088476C"/>
    <w:rsid w:val="008D3315"/>
    <w:rsid w:val="008D3655"/>
    <w:rsid w:val="008E3DCC"/>
    <w:rsid w:val="008E6206"/>
    <w:rsid w:val="008F0CBC"/>
    <w:rsid w:val="00920B7B"/>
    <w:rsid w:val="0092710C"/>
    <w:rsid w:val="009300F2"/>
    <w:rsid w:val="00930DCE"/>
    <w:rsid w:val="0093115A"/>
    <w:rsid w:val="009711EB"/>
    <w:rsid w:val="00980AB7"/>
    <w:rsid w:val="009A0134"/>
    <w:rsid w:val="009A0B57"/>
    <w:rsid w:val="009C0AEF"/>
    <w:rsid w:val="00A178C8"/>
    <w:rsid w:val="00A267CC"/>
    <w:rsid w:val="00A34ECA"/>
    <w:rsid w:val="00A405B6"/>
    <w:rsid w:val="00A60097"/>
    <w:rsid w:val="00A638E8"/>
    <w:rsid w:val="00AE1F73"/>
    <w:rsid w:val="00AE6323"/>
    <w:rsid w:val="00AE7955"/>
    <w:rsid w:val="00AF45B2"/>
    <w:rsid w:val="00B67142"/>
    <w:rsid w:val="00B967B1"/>
    <w:rsid w:val="00B97FFC"/>
    <w:rsid w:val="00BA2475"/>
    <w:rsid w:val="00BA2EE4"/>
    <w:rsid w:val="00C61508"/>
    <w:rsid w:val="00C7283B"/>
    <w:rsid w:val="00C83C2F"/>
    <w:rsid w:val="00C93B06"/>
    <w:rsid w:val="00CA6DEC"/>
    <w:rsid w:val="00CB3C57"/>
    <w:rsid w:val="00CC7B1F"/>
    <w:rsid w:val="00CE124C"/>
    <w:rsid w:val="00D55DDE"/>
    <w:rsid w:val="00D647CE"/>
    <w:rsid w:val="00D814A6"/>
    <w:rsid w:val="00DE37EF"/>
    <w:rsid w:val="00DE7A3F"/>
    <w:rsid w:val="00DF7285"/>
    <w:rsid w:val="00E21360"/>
    <w:rsid w:val="00EB325B"/>
    <w:rsid w:val="00EC55F5"/>
    <w:rsid w:val="00EE34AE"/>
    <w:rsid w:val="00F04B05"/>
    <w:rsid w:val="00F1109D"/>
    <w:rsid w:val="00F20BAF"/>
    <w:rsid w:val="00F27E3F"/>
    <w:rsid w:val="00F473C6"/>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510886"/>
    <w:pPr>
      <w:spacing w:after="300"/>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7076061">
      <w:bodyDiv w:val="1"/>
      <w:marLeft w:val="0"/>
      <w:marRight w:val="0"/>
      <w:marTop w:val="0"/>
      <w:marBottom w:val="0"/>
      <w:divBdr>
        <w:top w:val="none" w:sz="0" w:space="0" w:color="auto"/>
        <w:left w:val="none" w:sz="0" w:space="0" w:color="auto"/>
        <w:bottom w:val="none" w:sz="0" w:space="0" w:color="auto"/>
        <w:right w:val="none" w:sz="0" w:space="0" w:color="auto"/>
      </w:divBdr>
      <w:divsChild>
        <w:div w:id="1107197340">
          <w:marLeft w:val="0"/>
          <w:marRight w:val="0"/>
          <w:marTop w:val="0"/>
          <w:marBottom w:val="0"/>
          <w:divBdr>
            <w:top w:val="none" w:sz="0" w:space="0" w:color="auto"/>
            <w:left w:val="none" w:sz="0" w:space="0" w:color="auto"/>
            <w:bottom w:val="none" w:sz="0" w:space="0" w:color="auto"/>
            <w:right w:val="none" w:sz="0" w:space="0" w:color="auto"/>
          </w:divBdr>
          <w:divsChild>
            <w:div w:id="1634172582">
              <w:marLeft w:val="0"/>
              <w:marRight w:val="0"/>
              <w:marTop w:val="0"/>
              <w:marBottom w:val="0"/>
              <w:divBdr>
                <w:top w:val="none" w:sz="0" w:space="0" w:color="auto"/>
                <w:left w:val="none" w:sz="0" w:space="0" w:color="auto"/>
                <w:bottom w:val="none" w:sz="0" w:space="0" w:color="auto"/>
                <w:right w:val="none" w:sz="0" w:space="0" w:color="auto"/>
              </w:divBdr>
              <w:divsChild>
                <w:div w:id="745079530">
                  <w:marLeft w:val="0"/>
                  <w:marRight w:val="0"/>
                  <w:marTop w:val="225"/>
                  <w:marBottom w:val="0"/>
                  <w:divBdr>
                    <w:top w:val="none" w:sz="0" w:space="0" w:color="auto"/>
                    <w:left w:val="none" w:sz="0" w:space="0" w:color="auto"/>
                    <w:bottom w:val="none" w:sz="0" w:space="0" w:color="auto"/>
                    <w:right w:val="none" w:sz="0" w:space="0" w:color="auto"/>
                  </w:divBdr>
                  <w:divsChild>
                    <w:div w:id="771165977">
                      <w:marLeft w:val="0"/>
                      <w:marRight w:val="0"/>
                      <w:marTop w:val="0"/>
                      <w:marBottom w:val="0"/>
                      <w:divBdr>
                        <w:top w:val="none" w:sz="0" w:space="0" w:color="auto"/>
                        <w:left w:val="none" w:sz="0" w:space="0" w:color="auto"/>
                        <w:bottom w:val="none" w:sz="0" w:space="0" w:color="auto"/>
                        <w:right w:val="none" w:sz="0" w:space="0" w:color="auto"/>
                      </w:divBdr>
                      <w:divsChild>
                        <w:div w:id="1924995305">
                          <w:marLeft w:val="0"/>
                          <w:marRight w:val="0"/>
                          <w:marTop w:val="0"/>
                          <w:marBottom w:val="0"/>
                          <w:divBdr>
                            <w:top w:val="none" w:sz="0" w:space="0" w:color="auto"/>
                            <w:left w:val="none" w:sz="0" w:space="0" w:color="auto"/>
                            <w:bottom w:val="none" w:sz="0" w:space="0" w:color="auto"/>
                            <w:right w:val="none" w:sz="0" w:space="0" w:color="auto"/>
                          </w:divBdr>
                          <w:divsChild>
                            <w:div w:id="1423259515">
                              <w:marLeft w:val="0"/>
                              <w:marRight w:val="0"/>
                              <w:marTop w:val="0"/>
                              <w:marBottom w:val="300"/>
                              <w:divBdr>
                                <w:top w:val="none" w:sz="0" w:space="0" w:color="auto"/>
                                <w:left w:val="none" w:sz="0" w:space="0" w:color="auto"/>
                                <w:bottom w:val="none" w:sz="0" w:space="0" w:color="auto"/>
                                <w:right w:val="none" w:sz="0" w:space="0" w:color="auto"/>
                              </w:divBdr>
                              <w:divsChild>
                                <w:div w:id="924385335">
                                  <w:marLeft w:val="0"/>
                                  <w:marRight w:val="0"/>
                                  <w:marTop w:val="0"/>
                                  <w:marBottom w:val="0"/>
                                  <w:divBdr>
                                    <w:top w:val="none" w:sz="0" w:space="0" w:color="auto"/>
                                    <w:left w:val="none" w:sz="0" w:space="0" w:color="auto"/>
                                    <w:bottom w:val="none" w:sz="0" w:space="0" w:color="auto"/>
                                    <w:right w:val="none" w:sz="0" w:space="0" w:color="auto"/>
                                  </w:divBdr>
                                  <w:divsChild>
                                    <w:div w:id="1162895438">
                                      <w:marLeft w:val="0"/>
                                      <w:marRight w:val="0"/>
                                      <w:marTop w:val="0"/>
                                      <w:marBottom w:val="0"/>
                                      <w:divBdr>
                                        <w:top w:val="none" w:sz="0" w:space="0" w:color="auto"/>
                                        <w:left w:val="none" w:sz="0" w:space="0" w:color="auto"/>
                                        <w:bottom w:val="none" w:sz="0" w:space="0" w:color="auto"/>
                                        <w:right w:val="none" w:sz="0" w:space="0" w:color="auto"/>
                                      </w:divBdr>
                                      <w:divsChild>
                                        <w:div w:id="5866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80A90-25BD-4D4C-994A-51872BF6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5118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5906</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19</cp:revision>
  <cp:lastPrinted>2006-02-20T13:39:00Z</cp:lastPrinted>
  <dcterms:created xsi:type="dcterms:W3CDTF">2018-11-14T10:15:00Z</dcterms:created>
  <dcterms:modified xsi:type="dcterms:W3CDTF">2018-11-27T11:37:00Z</dcterms:modified>
</cp:coreProperties>
</file>