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B4" w:rsidRPr="0003228E" w:rsidRDefault="00D41099" w:rsidP="000F7B01">
      <w:pPr>
        <w:spacing w:line="360" w:lineRule="auto"/>
        <w:ind w:right="1134"/>
        <w:rPr>
          <w:rFonts w:ascii="Arial" w:hAnsi="Arial" w:cs="Arial"/>
          <w:b/>
          <w:color w:val="000000"/>
          <w:sz w:val="36"/>
          <w:szCs w:val="36"/>
        </w:rPr>
      </w:pPr>
      <w:r>
        <w:rPr>
          <w:rFonts w:ascii="Arial" w:hAnsi="Arial" w:cs="Arial"/>
          <w:b/>
          <w:sz w:val="36"/>
          <w:szCs w:val="36"/>
        </w:rPr>
        <w:t>Im Zeichen des Apfels</w:t>
      </w:r>
    </w:p>
    <w:p w:rsidR="0003228E" w:rsidRDefault="0003228E" w:rsidP="006F209C">
      <w:pPr>
        <w:spacing w:line="360" w:lineRule="auto"/>
        <w:ind w:right="1134"/>
        <w:jc w:val="both"/>
        <w:rPr>
          <w:rFonts w:ascii="Arial" w:hAnsi="Arial" w:cs="Arial"/>
          <w:b/>
          <w:color w:val="000000"/>
          <w:sz w:val="24"/>
          <w:szCs w:val="24"/>
        </w:rPr>
      </w:pPr>
    </w:p>
    <w:p w:rsidR="002E1DB4" w:rsidRPr="0003228E" w:rsidRDefault="006D1B43" w:rsidP="003260EB">
      <w:pPr>
        <w:spacing w:line="360" w:lineRule="auto"/>
        <w:ind w:right="1134"/>
        <w:rPr>
          <w:rFonts w:ascii="Arial" w:hAnsi="Arial" w:cs="Arial"/>
          <w:b/>
          <w:color w:val="000000"/>
          <w:sz w:val="24"/>
          <w:szCs w:val="24"/>
        </w:rPr>
      </w:pPr>
      <w:r>
        <w:rPr>
          <w:rFonts w:ascii="Arial" w:hAnsi="Arial" w:cs="Arial"/>
          <w:b/>
          <w:sz w:val="24"/>
          <w:szCs w:val="24"/>
        </w:rPr>
        <w:t>Gut fürs Klima und für die Mieter:</w:t>
      </w:r>
      <w:r w:rsidRPr="006D1B43">
        <w:rPr>
          <w:rFonts w:ascii="Arial" w:hAnsi="Arial" w:cs="Arial"/>
          <w:b/>
          <w:sz w:val="24"/>
          <w:szCs w:val="24"/>
        </w:rPr>
        <w:t xml:space="preserve"> </w:t>
      </w:r>
      <w:r>
        <w:rPr>
          <w:rFonts w:ascii="Arial" w:hAnsi="Arial" w:cs="Arial"/>
          <w:b/>
          <w:sz w:val="24"/>
          <w:szCs w:val="24"/>
        </w:rPr>
        <w:t xml:space="preserve">Unternehmensgruppe Nassauische Heimstätte | Wohnstadt baut in der Boskoopstraße in Frankfurt-Preungesheim / </w:t>
      </w:r>
      <w:r w:rsidR="003260EB">
        <w:rPr>
          <w:rFonts w:ascii="Arial" w:hAnsi="Arial" w:cs="Arial"/>
          <w:b/>
          <w:sz w:val="24"/>
          <w:szCs w:val="24"/>
        </w:rPr>
        <w:t xml:space="preserve">Grundsteinlegung für die </w:t>
      </w:r>
      <w:r w:rsidR="00E72E77">
        <w:rPr>
          <w:rFonts w:ascii="Arial" w:hAnsi="Arial" w:cs="Arial"/>
          <w:b/>
          <w:sz w:val="24"/>
          <w:szCs w:val="24"/>
        </w:rPr>
        <w:t>„</w:t>
      </w:r>
      <w:r w:rsidR="003260EB">
        <w:rPr>
          <w:rFonts w:ascii="Arial" w:hAnsi="Arial" w:cs="Arial"/>
          <w:b/>
          <w:sz w:val="24"/>
          <w:szCs w:val="24"/>
        </w:rPr>
        <w:t>Melagärten</w:t>
      </w:r>
      <w:r w:rsidR="00E72E77">
        <w:rPr>
          <w:rFonts w:ascii="Arial" w:hAnsi="Arial" w:cs="Arial"/>
          <w:b/>
          <w:sz w:val="24"/>
          <w:szCs w:val="24"/>
        </w:rPr>
        <w:t>“</w:t>
      </w:r>
      <w:r>
        <w:rPr>
          <w:rFonts w:ascii="Arial" w:hAnsi="Arial" w:cs="Arial"/>
          <w:b/>
          <w:sz w:val="24"/>
          <w:szCs w:val="24"/>
        </w:rPr>
        <w:t xml:space="preserve"> mit Geschäfts</w:t>
      </w:r>
      <w:r w:rsidR="008D1B95">
        <w:rPr>
          <w:rFonts w:ascii="Arial" w:hAnsi="Arial" w:cs="Arial"/>
          <w:b/>
          <w:sz w:val="24"/>
          <w:szCs w:val="24"/>
        </w:rPr>
        <w:t>f</w:t>
      </w:r>
      <w:r>
        <w:rPr>
          <w:rFonts w:ascii="Arial" w:hAnsi="Arial" w:cs="Arial"/>
          <w:b/>
          <w:sz w:val="24"/>
          <w:szCs w:val="24"/>
        </w:rPr>
        <w:t>ührer Dr. Constantin Westphal und Frankfurts OB Peter Feldmann</w:t>
      </w:r>
    </w:p>
    <w:p w:rsidR="002E1DB4" w:rsidRPr="002E1DB4" w:rsidRDefault="002E1DB4" w:rsidP="006F209C">
      <w:pPr>
        <w:spacing w:line="360" w:lineRule="auto"/>
        <w:ind w:right="1134"/>
        <w:jc w:val="both"/>
        <w:rPr>
          <w:rFonts w:ascii="Arial" w:hAnsi="Arial" w:cs="Arial"/>
          <w:b/>
          <w:color w:val="000000"/>
          <w:sz w:val="24"/>
          <w:szCs w:val="24"/>
        </w:rPr>
      </w:pPr>
    </w:p>
    <w:p w:rsidR="000236AB" w:rsidRDefault="006D1B43" w:rsidP="000236AB">
      <w:pPr>
        <w:spacing w:line="360" w:lineRule="auto"/>
        <w:ind w:right="1134"/>
        <w:jc w:val="both"/>
        <w:rPr>
          <w:rFonts w:ascii="Arial" w:hAnsi="Arial" w:cs="Arial"/>
        </w:rPr>
      </w:pPr>
      <w:r w:rsidRPr="00B24AB1">
        <w:rPr>
          <w:rFonts w:ascii="Arial" w:eastAsia="Times New Roman" w:hAnsi="Arial" w:cs="Arial"/>
          <w:b/>
          <w:noProof/>
          <w:sz w:val="36"/>
          <w:szCs w:val="36"/>
          <w:lang w:eastAsia="de-DE"/>
        </w:rPr>
        <w:drawing>
          <wp:anchor distT="0" distB="0" distL="114300" distR="114300" simplePos="0" relativeHeight="251659264" behindDoc="0" locked="0" layoutInCell="1" allowOverlap="1" wp14:anchorId="2E06D0CC" wp14:editId="5684E94A">
            <wp:simplePos x="0" y="0"/>
            <wp:positionH relativeFrom="margin">
              <wp:posOffset>1699895</wp:posOffset>
            </wp:positionH>
            <wp:positionV relativeFrom="margin">
              <wp:posOffset>2009775</wp:posOffset>
            </wp:positionV>
            <wp:extent cx="3303905" cy="24974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agärt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3905" cy="2497455"/>
                    </a:xfrm>
                    <a:prstGeom prst="rect">
                      <a:avLst/>
                    </a:prstGeom>
                  </pic:spPr>
                </pic:pic>
              </a:graphicData>
            </a:graphic>
            <wp14:sizeRelH relativeFrom="margin">
              <wp14:pctWidth>0</wp14:pctWidth>
            </wp14:sizeRelH>
            <wp14:sizeRelV relativeFrom="margin">
              <wp14:pctHeight>0</wp14:pctHeight>
            </wp14:sizeRelV>
          </wp:anchor>
        </w:drawing>
      </w:r>
      <w:r w:rsidR="007D6A11">
        <w:rPr>
          <w:rFonts w:ascii="Arial" w:hAnsi="Arial" w:cs="Arial"/>
          <w:u w:val="single"/>
        </w:rPr>
        <w:t>Frankfurt am Main</w:t>
      </w:r>
      <w:r w:rsidR="008E3DCC">
        <w:rPr>
          <w:rFonts w:ascii="Arial" w:hAnsi="Arial" w:cs="Arial"/>
        </w:rPr>
        <w:t xml:space="preserve"> –</w:t>
      </w:r>
      <w:r w:rsidR="00CC7736">
        <w:rPr>
          <w:rFonts w:ascii="Arial" w:hAnsi="Arial" w:cs="Arial"/>
        </w:rPr>
        <w:t xml:space="preserve"> „Mela“ ist das italienische Wort für „Apfel“. „Boskoop“ heißt eine alte, traditionelle Apfelsorte. Insofern wächst im Frankfurter Stadtteil Preungesheim zusammen, was zusammen gehört: Die Unternehmensgruppe Nassauische Heimstätte | Wohnstadt realisiert in der Boskoopstraße die </w:t>
      </w:r>
      <w:r w:rsidR="00E72E77">
        <w:rPr>
          <w:rFonts w:ascii="Arial" w:hAnsi="Arial" w:cs="Arial"/>
        </w:rPr>
        <w:t>„</w:t>
      </w:r>
      <w:r w:rsidR="00CC7736">
        <w:rPr>
          <w:rFonts w:ascii="Arial" w:hAnsi="Arial" w:cs="Arial"/>
        </w:rPr>
        <w:t>Melagärten</w:t>
      </w:r>
      <w:r w:rsidR="00E72E77">
        <w:rPr>
          <w:rFonts w:ascii="Arial" w:hAnsi="Arial" w:cs="Arial"/>
        </w:rPr>
        <w:t>“</w:t>
      </w:r>
      <w:r w:rsidR="00CC7736">
        <w:rPr>
          <w:rFonts w:ascii="Arial" w:hAnsi="Arial" w:cs="Arial"/>
        </w:rPr>
        <w:t xml:space="preserve">. </w:t>
      </w:r>
      <w:r w:rsidR="00145ED8">
        <w:rPr>
          <w:rFonts w:ascii="Arial" w:hAnsi="Arial" w:cs="Arial"/>
        </w:rPr>
        <w:t>In drei Baukörpern entstehen 76 Mietwohnungen im Passivhausstandard</w:t>
      </w:r>
      <w:r w:rsidR="00E72E77">
        <w:rPr>
          <w:rFonts w:ascii="Arial" w:hAnsi="Arial" w:cs="Arial"/>
        </w:rPr>
        <w:t xml:space="preserve"> mit eigenen Mietergärten</w:t>
      </w:r>
      <w:r w:rsidR="00145ED8">
        <w:rPr>
          <w:rFonts w:ascii="Arial" w:hAnsi="Arial" w:cs="Arial"/>
        </w:rPr>
        <w:t>.</w:t>
      </w:r>
      <w:r w:rsidR="00557562">
        <w:rPr>
          <w:rFonts w:ascii="Arial" w:hAnsi="Arial" w:cs="Arial"/>
        </w:rPr>
        <w:t xml:space="preserve"> 16 Wohnungen sind barr</w:t>
      </w:r>
      <w:r w:rsidR="00145ED8">
        <w:rPr>
          <w:rFonts w:ascii="Arial" w:hAnsi="Arial" w:cs="Arial"/>
        </w:rPr>
        <w:t>i</w:t>
      </w:r>
      <w:r w:rsidR="00557562">
        <w:rPr>
          <w:rFonts w:ascii="Arial" w:hAnsi="Arial" w:cs="Arial"/>
        </w:rPr>
        <w:t>e</w:t>
      </w:r>
      <w:r w:rsidR="00145ED8">
        <w:rPr>
          <w:rFonts w:ascii="Arial" w:hAnsi="Arial" w:cs="Arial"/>
        </w:rPr>
        <w:t>refrei zugänglich.</w:t>
      </w:r>
      <w:r w:rsidR="00102C41">
        <w:rPr>
          <w:rFonts w:ascii="Arial" w:hAnsi="Arial" w:cs="Arial"/>
        </w:rPr>
        <w:t xml:space="preserve"> </w:t>
      </w:r>
      <w:r w:rsidR="00145ED8">
        <w:rPr>
          <w:rFonts w:ascii="Arial" w:hAnsi="Arial" w:cs="Arial"/>
        </w:rPr>
        <w:t xml:space="preserve">„Wir </w:t>
      </w:r>
      <w:r w:rsidR="00E72E77">
        <w:rPr>
          <w:rFonts w:ascii="Arial" w:hAnsi="Arial" w:cs="Arial"/>
        </w:rPr>
        <w:t>schaffen</w:t>
      </w:r>
      <w:r w:rsidR="00145ED8">
        <w:rPr>
          <w:rFonts w:ascii="Arial" w:hAnsi="Arial" w:cs="Arial"/>
        </w:rPr>
        <w:t xml:space="preserve"> hier attraktiven, klimafreundlichen Wohnraum zu erschwinglichen Preisen“, sagte Geschäftsführer Dr. Constantin Westphal bei der Grundsteinlegung in Anwesenheit von Frankfurts Oberbürgermeister Peter Feldmann. </w:t>
      </w:r>
      <w:r w:rsidR="00557562">
        <w:rPr>
          <w:rFonts w:ascii="Arial" w:hAnsi="Arial" w:cs="Arial"/>
        </w:rPr>
        <w:t xml:space="preserve">„In den Melagärten finden die künftigen Mieter alles, was sie brauchen: </w:t>
      </w:r>
      <w:r w:rsidR="00E72E77">
        <w:rPr>
          <w:rFonts w:ascii="Arial" w:hAnsi="Arial" w:cs="Arial"/>
        </w:rPr>
        <w:t>Günstige</w:t>
      </w:r>
      <w:r w:rsidR="00557562">
        <w:rPr>
          <w:rFonts w:ascii="Arial" w:hAnsi="Arial" w:cs="Arial"/>
        </w:rPr>
        <w:t xml:space="preserve"> Mieten, </w:t>
      </w:r>
      <w:r w:rsidR="00E72E77">
        <w:rPr>
          <w:rFonts w:ascii="Arial" w:hAnsi="Arial" w:cs="Arial"/>
        </w:rPr>
        <w:t xml:space="preserve">einen Wohnungsmix für Senioren, </w:t>
      </w:r>
      <w:r w:rsidR="00E72E77">
        <w:rPr>
          <w:rFonts w:ascii="Arial" w:hAnsi="Arial" w:cs="Arial"/>
        </w:rPr>
        <w:lastRenderedPageBreak/>
        <w:t xml:space="preserve">Singles und Familien, </w:t>
      </w:r>
      <w:r w:rsidR="00557562">
        <w:rPr>
          <w:rFonts w:ascii="Arial" w:hAnsi="Arial" w:cs="Arial"/>
        </w:rPr>
        <w:t>eine hervorragende Infrastruktur sowie Naherholungsmöglichkeiten im Frankfurter Grüngürtel und an der Nidda.“</w:t>
      </w:r>
      <w:r w:rsidR="00507E35">
        <w:rPr>
          <w:rFonts w:ascii="Arial" w:hAnsi="Arial" w:cs="Arial"/>
        </w:rPr>
        <w:t xml:space="preserve"> </w:t>
      </w:r>
      <w:r w:rsidR="00557562">
        <w:rPr>
          <w:rFonts w:ascii="Arial" w:hAnsi="Arial" w:cs="Arial"/>
        </w:rPr>
        <w:t xml:space="preserve">Peter Feldmann betonte, </w:t>
      </w:r>
      <w:r w:rsidR="00540DBD">
        <w:rPr>
          <w:rFonts w:ascii="Arial" w:hAnsi="Arial" w:cs="Arial"/>
        </w:rPr>
        <w:t xml:space="preserve">wie wichtig </w:t>
      </w:r>
      <w:r w:rsidR="00557562">
        <w:rPr>
          <w:rFonts w:ascii="Arial" w:hAnsi="Arial" w:cs="Arial"/>
        </w:rPr>
        <w:t xml:space="preserve">die Bereitstellung </w:t>
      </w:r>
      <w:r w:rsidR="00540DBD">
        <w:rPr>
          <w:rFonts w:ascii="Arial" w:hAnsi="Arial" w:cs="Arial"/>
        </w:rPr>
        <w:t xml:space="preserve">von </w:t>
      </w:r>
      <w:r w:rsidR="00557562">
        <w:rPr>
          <w:rFonts w:ascii="Arial" w:hAnsi="Arial" w:cs="Arial"/>
        </w:rPr>
        <w:t>Wohnraum</w:t>
      </w:r>
      <w:r w:rsidR="00540DBD">
        <w:rPr>
          <w:rFonts w:ascii="Arial" w:hAnsi="Arial" w:cs="Arial"/>
        </w:rPr>
        <w:t xml:space="preserve"> ist</w:t>
      </w:r>
      <w:r w:rsidR="00557562">
        <w:rPr>
          <w:rFonts w:ascii="Arial" w:hAnsi="Arial" w:cs="Arial"/>
        </w:rPr>
        <w:t>. „</w:t>
      </w:r>
      <w:r w:rsidR="00F23E60">
        <w:rPr>
          <w:rFonts w:ascii="Arial" w:hAnsi="Arial" w:cs="Arial"/>
        </w:rPr>
        <w:t>Gerade d</w:t>
      </w:r>
      <w:r w:rsidR="00996215">
        <w:rPr>
          <w:rFonts w:ascii="Arial" w:hAnsi="Arial" w:cs="Arial"/>
        </w:rPr>
        <w:t>er Mittelstand ist enorm wichtig für unsere Stadt.</w:t>
      </w:r>
      <w:r w:rsidR="00540DBD">
        <w:rPr>
          <w:rFonts w:ascii="Arial" w:hAnsi="Arial" w:cs="Arial"/>
        </w:rPr>
        <w:t xml:space="preserve"> </w:t>
      </w:r>
      <w:r w:rsidR="00996215">
        <w:rPr>
          <w:rFonts w:ascii="Arial" w:hAnsi="Arial" w:cs="Arial"/>
        </w:rPr>
        <w:t xml:space="preserve">Wir </w:t>
      </w:r>
      <w:r w:rsidR="00540DBD">
        <w:rPr>
          <w:rFonts w:ascii="Arial" w:hAnsi="Arial" w:cs="Arial"/>
        </w:rPr>
        <w:t xml:space="preserve">müssen den Menschen und ihren Kindern aber auch </w:t>
      </w:r>
      <w:r w:rsidR="00B941DC">
        <w:rPr>
          <w:rFonts w:ascii="Arial" w:hAnsi="Arial" w:cs="Arial"/>
        </w:rPr>
        <w:t>die</w:t>
      </w:r>
      <w:r w:rsidR="00540DBD">
        <w:rPr>
          <w:rFonts w:ascii="Arial" w:hAnsi="Arial" w:cs="Arial"/>
        </w:rPr>
        <w:t xml:space="preserve"> Chance </w:t>
      </w:r>
      <w:r w:rsidR="0091380D">
        <w:rPr>
          <w:rFonts w:ascii="Arial" w:hAnsi="Arial" w:cs="Arial"/>
        </w:rPr>
        <w:t>bieten</w:t>
      </w:r>
      <w:r w:rsidR="00AB1A03">
        <w:rPr>
          <w:rFonts w:ascii="Arial" w:hAnsi="Arial" w:cs="Arial"/>
        </w:rPr>
        <w:t>, hier zu leben</w:t>
      </w:r>
      <w:r w:rsidR="00540DBD">
        <w:rPr>
          <w:rFonts w:ascii="Arial" w:hAnsi="Arial" w:cs="Arial"/>
        </w:rPr>
        <w:t>.“</w:t>
      </w:r>
    </w:p>
    <w:p w:rsidR="00B941DC" w:rsidRDefault="00B941DC" w:rsidP="000236AB">
      <w:pPr>
        <w:spacing w:line="360" w:lineRule="auto"/>
        <w:ind w:right="1134"/>
        <w:jc w:val="both"/>
        <w:rPr>
          <w:rFonts w:ascii="Arial" w:hAnsi="Arial" w:cs="Arial"/>
          <w:b/>
        </w:rPr>
      </w:pPr>
    </w:p>
    <w:p w:rsidR="00996215" w:rsidRPr="00996215" w:rsidRDefault="00B941DC" w:rsidP="000236AB">
      <w:pPr>
        <w:spacing w:line="360" w:lineRule="auto"/>
        <w:ind w:right="1134"/>
        <w:jc w:val="both"/>
        <w:rPr>
          <w:rFonts w:ascii="Arial" w:hAnsi="Arial" w:cs="Arial"/>
          <w:b/>
        </w:rPr>
      </w:pPr>
      <w:r>
        <w:rPr>
          <w:rFonts w:ascii="Arial" w:hAnsi="Arial" w:cs="Arial"/>
          <w:b/>
        </w:rPr>
        <w:t>In Mietergärten eigenes Obst und Gemüse anbauen</w:t>
      </w:r>
    </w:p>
    <w:p w:rsidR="007D6A11" w:rsidRDefault="00961BFC" w:rsidP="000236AB">
      <w:pPr>
        <w:spacing w:line="360" w:lineRule="auto"/>
        <w:ind w:right="1134"/>
        <w:jc w:val="both"/>
        <w:rPr>
          <w:rFonts w:ascii="Arial" w:hAnsi="Arial" w:cs="Arial"/>
        </w:rPr>
      </w:pPr>
      <w:r>
        <w:rPr>
          <w:rFonts w:ascii="Arial" w:hAnsi="Arial" w:cs="Arial"/>
        </w:rPr>
        <w:t>Das rund 8.150 qm große Baugrundstück gehört zum Siedlungsbereich Frankfurter Bogen. Insgesamt entstehen hier 24 Zwei-, 39 Drei- und 13 Vier-Zimmerwohnungen mit einer Gesamtwohnfläche von rund 6.400 qm. Die Wo</w:t>
      </w:r>
      <w:r w:rsidR="001F17A1">
        <w:rPr>
          <w:rFonts w:ascii="Arial" w:hAnsi="Arial" w:cs="Arial"/>
        </w:rPr>
        <w:t>hnungen sind zwischen 55 und rund 122</w:t>
      </w:r>
      <w:r>
        <w:rPr>
          <w:rFonts w:ascii="Arial" w:hAnsi="Arial" w:cs="Arial"/>
        </w:rPr>
        <w:t xml:space="preserve"> qm groß und </w:t>
      </w:r>
      <w:r w:rsidR="00E72E77">
        <w:rPr>
          <w:rFonts w:ascii="Arial" w:hAnsi="Arial" w:cs="Arial"/>
        </w:rPr>
        <w:t>sind</w:t>
      </w:r>
      <w:r>
        <w:rPr>
          <w:rFonts w:ascii="Arial" w:hAnsi="Arial" w:cs="Arial"/>
        </w:rPr>
        <w:t xml:space="preserve"> freifinanziert.</w:t>
      </w:r>
      <w:r w:rsidR="002625B0">
        <w:rPr>
          <w:rFonts w:ascii="Arial" w:hAnsi="Arial" w:cs="Arial"/>
        </w:rPr>
        <w:t xml:space="preserve"> </w:t>
      </w:r>
      <w:r w:rsidR="00E72E77">
        <w:rPr>
          <w:rFonts w:ascii="Arial" w:hAnsi="Arial" w:cs="Arial"/>
        </w:rPr>
        <w:t xml:space="preserve">Die Mieten werden sich zwischen 11 und 12 Euro/qm bewegen. Zum Vergleich: Die Durchschnittsmiete für Neubauwohnungen in Frankfurt liegt bei rund 15 Euro. </w:t>
      </w:r>
      <w:r w:rsidR="002625B0">
        <w:rPr>
          <w:rFonts w:ascii="Arial" w:hAnsi="Arial" w:cs="Arial"/>
        </w:rPr>
        <w:t>Die Gebäude sind vom Entwurf her modern und in leicht mediterranem Stil gehalten.</w:t>
      </w:r>
      <w:r w:rsidR="00641FEE">
        <w:rPr>
          <w:rFonts w:ascii="Arial" w:hAnsi="Arial" w:cs="Arial"/>
        </w:rPr>
        <w:t xml:space="preserve"> Zur Schonung der Ressourcen, der die Nassauische Heimstätte sich im Rahmen ihrer Nachhaltigkeitsstrategie verpflichtet hat, trägt neben </w:t>
      </w:r>
      <w:r w:rsidR="000F7B01">
        <w:rPr>
          <w:rFonts w:ascii="Arial" w:hAnsi="Arial" w:cs="Arial"/>
        </w:rPr>
        <w:t>dem Passivhausstandard</w:t>
      </w:r>
      <w:r w:rsidR="00641FEE">
        <w:rPr>
          <w:rFonts w:ascii="Arial" w:hAnsi="Arial" w:cs="Arial"/>
        </w:rPr>
        <w:t xml:space="preserve"> noch ein weiterer Aspekt bei. </w:t>
      </w:r>
      <w:r w:rsidR="000F7B01">
        <w:rPr>
          <w:rFonts w:ascii="Arial" w:hAnsi="Arial" w:cs="Arial"/>
        </w:rPr>
        <w:t>D</w:t>
      </w:r>
      <w:r w:rsidR="002625B0">
        <w:rPr>
          <w:rFonts w:ascii="Arial" w:hAnsi="Arial" w:cs="Arial"/>
        </w:rPr>
        <w:t>ie Warmwasserbereitung</w:t>
      </w:r>
      <w:r w:rsidR="0091380D">
        <w:rPr>
          <w:rFonts w:ascii="Arial" w:hAnsi="Arial" w:cs="Arial"/>
        </w:rPr>
        <w:t xml:space="preserve"> in den Melagärten</w:t>
      </w:r>
      <w:r w:rsidR="002625B0">
        <w:rPr>
          <w:rFonts w:ascii="Arial" w:hAnsi="Arial" w:cs="Arial"/>
        </w:rPr>
        <w:t xml:space="preserve"> </w:t>
      </w:r>
      <w:r w:rsidR="000F7B01">
        <w:rPr>
          <w:rFonts w:ascii="Arial" w:hAnsi="Arial" w:cs="Arial"/>
        </w:rPr>
        <w:t xml:space="preserve">wird </w:t>
      </w:r>
      <w:r w:rsidR="002625B0">
        <w:rPr>
          <w:rFonts w:ascii="Arial" w:hAnsi="Arial" w:cs="Arial"/>
        </w:rPr>
        <w:t xml:space="preserve">durch Solarthermie unterstützt. Eine weitere Besonderheit </w:t>
      </w:r>
      <w:r w:rsidR="000F7B01">
        <w:rPr>
          <w:rFonts w:ascii="Arial" w:hAnsi="Arial" w:cs="Arial"/>
        </w:rPr>
        <w:t xml:space="preserve">an dem Neubauprojekt </w:t>
      </w:r>
      <w:r w:rsidR="002625B0">
        <w:rPr>
          <w:rFonts w:ascii="Arial" w:hAnsi="Arial" w:cs="Arial"/>
        </w:rPr>
        <w:t>ist, dass die künftigen Mieter</w:t>
      </w:r>
      <w:r w:rsidR="00145ED8">
        <w:rPr>
          <w:rFonts w:ascii="Arial" w:hAnsi="Arial" w:cs="Arial"/>
        </w:rPr>
        <w:t xml:space="preserve"> eigene Gärten direkt vor Ort pachten</w:t>
      </w:r>
      <w:r w:rsidR="002625B0">
        <w:rPr>
          <w:rFonts w:ascii="Arial" w:hAnsi="Arial" w:cs="Arial"/>
        </w:rPr>
        <w:t xml:space="preserve"> und dort Gurken, Tomaten oder eben Apfelbäume anbauen können</w:t>
      </w:r>
      <w:r w:rsidR="00145ED8">
        <w:rPr>
          <w:rFonts w:ascii="Arial" w:hAnsi="Arial" w:cs="Arial"/>
        </w:rPr>
        <w:t>.</w:t>
      </w:r>
      <w:r w:rsidR="002625B0">
        <w:rPr>
          <w:rFonts w:ascii="Arial" w:hAnsi="Arial" w:cs="Arial"/>
        </w:rPr>
        <w:t xml:space="preserve"> „Mietergärten haben spätestens seit Ernst May in den 1920er-Jahren des vergangenen Jahrhunderts in Frankfurt eine lange Tradition“, erläuterte Geschäftsführer Westphal. „Diese Tradition wollen wir wieder neu beleben.“</w:t>
      </w:r>
      <w:r w:rsidR="00F23E60">
        <w:rPr>
          <w:rFonts w:ascii="Arial" w:hAnsi="Arial" w:cs="Arial"/>
        </w:rPr>
        <w:t xml:space="preserve"> </w:t>
      </w:r>
      <w:r w:rsidR="00A801B6">
        <w:rPr>
          <w:rFonts w:ascii="Arial" w:hAnsi="Arial" w:cs="Arial"/>
        </w:rPr>
        <w:t>Unter dem</w:t>
      </w:r>
      <w:r w:rsidR="00B941DC">
        <w:rPr>
          <w:rFonts w:ascii="Arial" w:hAnsi="Arial" w:cs="Arial"/>
        </w:rPr>
        <w:t xml:space="preserve"> Grundstück </w:t>
      </w:r>
      <w:r w:rsidR="00A801B6">
        <w:rPr>
          <w:rFonts w:ascii="Arial" w:hAnsi="Arial" w:cs="Arial"/>
        </w:rPr>
        <w:t>werden zwei</w:t>
      </w:r>
      <w:r w:rsidR="00B941DC">
        <w:rPr>
          <w:rFonts w:ascii="Arial" w:hAnsi="Arial" w:cs="Arial"/>
        </w:rPr>
        <w:t xml:space="preserve"> Tiefgaragen </w:t>
      </w:r>
      <w:r w:rsidR="00A801B6">
        <w:rPr>
          <w:rFonts w:ascii="Arial" w:hAnsi="Arial" w:cs="Arial"/>
        </w:rPr>
        <w:t>ge</w:t>
      </w:r>
      <w:r w:rsidR="00B941DC">
        <w:rPr>
          <w:rFonts w:ascii="Arial" w:hAnsi="Arial" w:cs="Arial"/>
        </w:rPr>
        <w:t xml:space="preserve">baut. </w:t>
      </w:r>
      <w:r w:rsidR="00641FEE">
        <w:rPr>
          <w:rFonts w:ascii="Arial" w:hAnsi="Arial" w:cs="Arial"/>
        </w:rPr>
        <w:t>Die Fertigstellung der Melag</w:t>
      </w:r>
      <w:r w:rsidR="00B941DC">
        <w:rPr>
          <w:rFonts w:ascii="Arial" w:hAnsi="Arial" w:cs="Arial"/>
        </w:rPr>
        <w:t>ärten ist für Ende 2020 geplant.</w:t>
      </w:r>
    </w:p>
    <w:p w:rsidR="00B24AB1" w:rsidRDefault="00B24AB1" w:rsidP="000236AB">
      <w:pPr>
        <w:spacing w:line="360" w:lineRule="auto"/>
        <w:ind w:right="1134"/>
        <w:jc w:val="both"/>
        <w:rPr>
          <w:rFonts w:ascii="Arial" w:hAnsi="Arial" w:cs="Arial"/>
          <w:b/>
        </w:rPr>
      </w:pPr>
    </w:p>
    <w:p w:rsidR="00AB1A03" w:rsidRDefault="00AB1A03" w:rsidP="000236AB">
      <w:pPr>
        <w:spacing w:line="360" w:lineRule="auto"/>
        <w:ind w:right="1134"/>
        <w:jc w:val="both"/>
        <w:rPr>
          <w:rFonts w:ascii="Arial" w:hAnsi="Arial" w:cs="Arial"/>
          <w:b/>
        </w:rPr>
      </w:pPr>
    </w:p>
    <w:p w:rsidR="00B941DC" w:rsidRPr="00B941DC" w:rsidRDefault="00415ADC" w:rsidP="000236AB">
      <w:pPr>
        <w:spacing w:line="360" w:lineRule="auto"/>
        <w:ind w:right="1134"/>
        <w:jc w:val="both"/>
        <w:rPr>
          <w:rFonts w:ascii="Arial" w:hAnsi="Arial" w:cs="Arial"/>
          <w:b/>
        </w:rPr>
      </w:pPr>
      <w:r>
        <w:rPr>
          <w:rFonts w:ascii="Arial" w:hAnsi="Arial" w:cs="Arial"/>
          <w:b/>
        </w:rPr>
        <w:lastRenderedPageBreak/>
        <w:t>Nur wenige Gehminuten bis zur Straßenbahn</w:t>
      </w:r>
    </w:p>
    <w:p w:rsidR="00B941DC" w:rsidRDefault="001F17A1" w:rsidP="000236AB">
      <w:pPr>
        <w:spacing w:line="360" w:lineRule="auto"/>
        <w:ind w:right="1134"/>
        <w:jc w:val="both"/>
        <w:rPr>
          <w:rFonts w:ascii="Arial" w:hAnsi="Arial" w:cs="Arial"/>
        </w:rPr>
      </w:pPr>
      <w:r>
        <w:rPr>
          <w:rFonts w:ascii="Arial" w:hAnsi="Arial" w:cs="Arial"/>
        </w:rPr>
        <w:t>Das Grundstück liegt</w:t>
      </w:r>
      <w:r w:rsidR="00B941DC">
        <w:rPr>
          <w:rFonts w:ascii="Arial" w:hAnsi="Arial" w:cs="Arial"/>
        </w:rPr>
        <w:t xml:space="preserve"> etwa 3,</w:t>
      </w:r>
      <w:r w:rsidR="00A801B6">
        <w:rPr>
          <w:rFonts w:ascii="Arial" w:hAnsi="Arial" w:cs="Arial"/>
        </w:rPr>
        <w:t xml:space="preserve">5 km nordöstlich der Hauptwache und in unmittelbarer Nähe zum </w:t>
      </w:r>
      <w:r w:rsidR="00A63DD5">
        <w:rPr>
          <w:rFonts w:ascii="Arial" w:hAnsi="Arial" w:cs="Arial"/>
        </w:rPr>
        <w:t xml:space="preserve">alten </w:t>
      </w:r>
      <w:r w:rsidR="00A801B6">
        <w:rPr>
          <w:rFonts w:ascii="Arial" w:hAnsi="Arial" w:cs="Arial"/>
        </w:rPr>
        <w:t xml:space="preserve">Preungesheimer Ortskern. Zur Straßenbahnhaltestelle am Gravensteiner Platz sind es nur wenige Gehminuten, zwei Autobahnanschlüsse sind ganz in der Nähe. </w:t>
      </w:r>
      <w:r w:rsidR="00A63DD5">
        <w:rPr>
          <w:rFonts w:ascii="Arial" w:hAnsi="Arial" w:cs="Arial"/>
        </w:rPr>
        <w:t>Versorgungseinrichtungen für den täglichen Bedarf bietet das ebenfalls nahe gelegene Apfel-Carrée. Das Ensemble aus Wohnungen und Gewerbe hat ebenfalls die Nassauische Heimstätte gebaut und wurde 2014 fertiggestellt. Weitere Versorgungsmöglichkeiten gibt es an der Homburger Landstraße und in der August-Schanz-Straße. Preungesheim verfügt zudem neben mehreren Kindergärten und Horten über eine Grund- und eine Gesamtschule.</w:t>
      </w:r>
    </w:p>
    <w:p w:rsidR="00EF5375" w:rsidRDefault="00EF5375" w:rsidP="000236AB">
      <w:pPr>
        <w:spacing w:line="360" w:lineRule="auto"/>
        <w:ind w:right="1134"/>
        <w:jc w:val="both"/>
        <w:rPr>
          <w:rFonts w:ascii="Arial" w:hAnsi="Arial" w:cs="Arial"/>
        </w:rPr>
      </w:pPr>
    </w:p>
    <w:p w:rsidR="00EF5375" w:rsidRPr="00EF5375" w:rsidRDefault="00EF5375" w:rsidP="000236AB">
      <w:pPr>
        <w:spacing w:line="360" w:lineRule="auto"/>
        <w:ind w:right="1134"/>
        <w:jc w:val="both"/>
        <w:rPr>
          <w:rFonts w:ascii="Arial" w:hAnsi="Arial" w:cs="Arial"/>
          <w:b/>
        </w:rPr>
      </w:pPr>
      <w:r w:rsidRPr="00EF5375">
        <w:rPr>
          <w:rFonts w:ascii="Arial" w:hAnsi="Arial" w:cs="Arial"/>
          <w:b/>
        </w:rPr>
        <w:t>Bildunterschriften:</w:t>
      </w:r>
    </w:p>
    <w:p w:rsidR="00EF5375" w:rsidRDefault="00EF5375" w:rsidP="00EF5375">
      <w:pPr>
        <w:ind w:right="1134"/>
        <w:jc w:val="both"/>
        <w:rPr>
          <w:rFonts w:ascii="Arial" w:hAnsi="Arial" w:cs="Arial"/>
        </w:rPr>
      </w:pPr>
      <w:r w:rsidRPr="00EF5375">
        <w:rPr>
          <w:rFonts w:ascii="Arial" w:hAnsi="Arial" w:cs="Arial"/>
          <w:b/>
        </w:rPr>
        <w:t>PF1: Deckel drauf:</w:t>
      </w:r>
      <w:r>
        <w:rPr>
          <w:rFonts w:ascii="Arial" w:hAnsi="Arial" w:cs="Arial"/>
        </w:rPr>
        <w:t xml:space="preserve"> Dr. Constantin Westphal (2. v. </w:t>
      </w:r>
      <w:proofErr w:type="gramStart"/>
      <w:r>
        <w:rPr>
          <w:rFonts w:ascii="Arial" w:hAnsi="Arial" w:cs="Arial"/>
        </w:rPr>
        <w:t>li.,</w:t>
      </w:r>
      <w:proofErr w:type="gramEnd"/>
      <w:r>
        <w:rPr>
          <w:rFonts w:ascii="Arial" w:hAnsi="Arial" w:cs="Arial"/>
        </w:rPr>
        <w:t xml:space="preserve"> Geschäftsführer Unternehmensgruppe Nassauische Heimstätte | Wohnstadt) und Frankfurts Oberbürgermeister Peter Feldmann (li.) </w:t>
      </w:r>
      <w:r w:rsidR="00212078">
        <w:rPr>
          <w:rFonts w:ascii="Arial" w:hAnsi="Arial" w:cs="Arial"/>
        </w:rPr>
        <w:t>präparieren</w:t>
      </w:r>
      <w:r>
        <w:rPr>
          <w:rFonts w:ascii="Arial" w:hAnsi="Arial" w:cs="Arial"/>
        </w:rPr>
        <w:t xml:space="preserve"> d</w:t>
      </w:r>
      <w:bookmarkStart w:id="0" w:name="_GoBack"/>
      <w:bookmarkEnd w:id="0"/>
      <w:r>
        <w:rPr>
          <w:rFonts w:ascii="Arial" w:hAnsi="Arial" w:cs="Arial"/>
        </w:rPr>
        <w:t>ie Zeitkapsel, Bundestagsmitglied Ulli Nissen sowie Ulrich Baier (Aufsichtsratsmitglied Nassauische Heimstätte und stellvertretender Stadtverordnetenvorsteher) stehen mit der Maurerkelle bereit. Foto: UGNHWS / Sabine Antonius</w:t>
      </w:r>
    </w:p>
    <w:p w:rsidR="00EF5375" w:rsidRDefault="00EF5375" w:rsidP="00EF5375">
      <w:pPr>
        <w:ind w:right="1134"/>
        <w:jc w:val="both"/>
        <w:rPr>
          <w:rFonts w:ascii="Arial" w:hAnsi="Arial" w:cs="Arial"/>
        </w:rPr>
      </w:pPr>
    </w:p>
    <w:p w:rsidR="00EF5375" w:rsidRDefault="00EF5375" w:rsidP="00EF5375">
      <w:pPr>
        <w:ind w:right="1134"/>
        <w:jc w:val="both"/>
        <w:rPr>
          <w:rFonts w:ascii="Arial" w:hAnsi="Arial" w:cs="Arial"/>
        </w:rPr>
      </w:pPr>
      <w:r w:rsidRPr="00EF5375">
        <w:rPr>
          <w:rFonts w:ascii="Arial" w:hAnsi="Arial" w:cs="Arial"/>
          <w:b/>
        </w:rPr>
        <w:t>PF2: 76 Mietwohnungen im Passivhausstandard:</w:t>
      </w:r>
      <w:r>
        <w:rPr>
          <w:rFonts w:ascii="Arial" w:hAnsi="Arial" w:cs="Arial"/>
        </w:rPr>
        <w:t xml:space="preserve"> In der </w:t>
      </w:r>
      <w:proofErr w:type="spellStart"/>
      <w:r>
        <w:rPr>
          <w:rFonts w:ascii="Arial" w:hAnsi="Arial" w:cs="Arial"/>
        </w:rPr>
        <w:t>Boskoopstraße</w:t>
      </w:r>
      <w:proofErr w:type="spellEnd"/>
      <w:r>
        <w:rPr>
          <w:rFonts w:ascii="Arial" w:hAnsi="Arial" w:cs="Arial"/>
        </w:rPr>
        <w:t xml:space="preserve"> im Frankfurter Stadtteil Preungesheim realisiert die Unternehmensgruppe Nassauische Heimstätte | Wohnstadt die „</w:t>
      </w:r>
      <w:proofErr w:type="spellStart"/>
      <w:r>
        <w:rPr>
          <w:rFonts w:ascii="Arial" w:hAnsi="Arial" w:cs="Arial"/>
        </w:rPr>
        <w:t>Melagärten</w:t>
      </w:r>
      <w:proofErr w:type="spellEnd"/>
      <w:r>
        <w:rPr>
          <w:rFonts w:ascii="Arial" w:hAnsi="Arial" w:cs="Arial"/>
        </w:rPr>
        <w:t>“. Foto: UGNHWS / Sabine Antonius</w:t>
      </w:r>
    </w:p>
    <w:p w:rsidR="00EF5375" w:rsidRDefault="00EF5375" w:rsidP="00EF5375">
      <w:pPr>
        <w:ind w:right="1134"/>
        <w:jc w:val="both"/>
        <w:rPr>
          <w:rFonts w:ascii="Arial" w:hAnsi="Arial" w:cs="Arial"/>
        </w:rPr>
      </w:pPr>
    </w:p>
    <w:p w:rsidR="00EF5375" w:rsidRDefault="00EF5375" w:rsidP="00EF5375">
      <w:pPr>
        <w:ind w:right="1134"/>
        <w:jc w:val="both"/>
        <w:rPr>
          <w:rFonts w:ascii="Arial" w:hAnsi="Arial" w:cs="Arial"/>
        </w:rPr>
      </w:pPr>
      <w:r w:rsidRPr="00714864">
        <w:rPr>
          <w:rFonts w:ascii="Arial" w:hAnsi="Arial" w:cs="Arial"/>
          <w:b/>
        </w:rPr>
        <w:t xml:space="preserve">PF3: </w:t>
      </w:r>
      <w:r w:rsidR="00714864" w:rsidRPr="00714864">
        <w:rPr>
          <w:rFonts w:ascii="Arial" w:hAnsi="Arial" w:cs="Arial"/>
          <w:b/>
        </w:rPr>
        <w:t>Modern und mediterran angehaucht:</w:t>
      </w:r>
      <w:r w:rsidR="00714864">
        <w:rPr>
          <w:rFonts w:ascii="Arial" w:hAnsi="Arial" w:cs="Arial"/>
        </w:rPr>
        <w:t xml:space="preserve"> In den „</w:t>
      </w:r>
      <w:proofErr w:type="spellStart"/>
      <w:r w:rsidR="00714864">
        <w:rPr>
          <w:rFonts w:ascii="Arial" w:hAnsi="Arial" w:cs="Arial"/>
        </w:rPr>
        <w:t>Melagärten</w:t>
      </w:r>
      <w:proofErr w:type="spellEnd"/>
      <w:r w:rsidR="00714864">
        <w:rPr>
          <w:rFonts w:ascii="Arial" w:hAnsi="Arial" w:cs="Arial"/>
        </w:rPr>
        <w:t>“ soll auch die Tradition der Mietergärten neu belebt werden. Foto: UGNHWS / Sabine Antonius</w:t>
      </w:r>
    </w:p>
    <w:p w:rsidR="00B24AB1" w:rsidRDefault="00B24AB1" w:rsidP="000236AB">
      <w:pPr>
        <w:spacing w:line="360" w:lineRule="auto"/>
        <w:ind w:right="1134"/>
        <w:jc w:val="both"/>
        <w:rPr>
          <w:rFonts w:ascii="Arial" w:hAnsi="Arial" w:cs="Arial"/>
        </w:rPr>
      </w:pPr>
    </w:p>
    <w:p w:rsidR="007D6A11" w:rsidRDefault="007D6A11" w:rsidP="007D6A11">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Heimstätte/Wohnstadt</w:t>
      </w:r>
    </w:p>
    <w:p w:rsidR="0003228E" w:rsidRPr="002E1DB4" w:rsidRDefault="007D6A11" w:rsidP="0003228E">
      <w:pPr>
        <w:ind w:right="1134"/>
        <w:jc w:val="both"/>
        <w:rPr>
          <w:rFonts w:ascii="Arial" w:hAnsi="Arial" w:cs="Arial"/>
        </w:rPr>
      </w:pPr>
      <w:r>
        <w:rPr>
          <w:rFonts w:ascii="Arial" w:hAnsi="Arial" w:cs="Arial"/>
        </w:rPr>
        <w:t xml:space="preserve">Die Unternehmensgruppe Nassauische Heimstätte/Wohnstadt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Der Wohnungsbestand wird aktuell </w:t>
      </w:r>
      <w:r>
        <w:rPr>
          <w:rFonts w:ascii="Arial" w:hAnsi="Arial" w:cs="Arial"/>
        </w:rPr>
        <w:lastRenderedPageBreak/>
        <w:t>von rund 260 Mitarbeitern in vier Regionalcentern betreut, die in 13 Service-Center untergliedert sind. Das Regionalcenter Frankfurt bewirtschaftet rund 19.800 Wohnungen, darunter 16.000 direkt in Frankfurt.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03228E" w:rsidRPr="002E1DB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7D6A11">
      <w:rPr>
        <w:rFonts w:ascii="Arial" w:hAnsi="Arial" w:cs="Arial"/>
      </w:rPr>
      <w:t>25</w:t>
    </w:r>
    <w:r w:rsidR="00A267CC">
      <w:rPr>
        <w:rFonts w:ascii="Arial" w:hAnsi="Arial" w:cs="Arial"/>
      </w:rPr>
      <w:t>.</w:t>
    </w:r>
    <w:r w:rsidR="007D6A11">
      <w:rPr>
        <w:rFonts w:ascii="Arial" w:hAnsi="Arial" w:cs="Arial"/>
      </w:rPr>
      <w:t>10</w:t>
    </w:r>
    <w:r w:rsidR="00581240">
      <w:rPr>
        <w:rFonts w:ascii="Arial" w:hAnsi="Arial" w:cs="Arial"/>
      </w:rPr>
      <w:t>.</w:t>
    </w:r>
    <w:r w:rsidR="007D6A11">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315EB">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315EB">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C97898">
      <w:rPr>
        <w:rFonts w:ascii="Arial" w:hAnsi="Arial" w:cs="Arial"/>
      </w:rPr>
      <w:t>zahl Zeichen inkl. Leerzeichen: 3.</w:t>
    </w:r>
    <w:r w:rsidR="00582EAA">
      <w:rPr>
        <w:rFonts w:ascii="Arial" w:hAnsi="Arial" w:cs="Arial"/>
      </w:rPr>
      <w:t>47</w:t>
    </w:r>
    <w:r w:rsidR="008D1B95">
      <w:rPr>
        <w:rFonts w:ascii="Arial" w:hAnsi="Arial" w:cs="Arial"/>
      </w:rPr>
      <w:t>5</w:t>
    </w:r>
    <w:r w:rsidR="00C97898">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309C6"/>
    <w:rsid w:val="0003228E"/>
    <w:rsid w:val="00044D6B"/>
    <w:rsid w:val="00090129"/>
    <w:rsid w:val="000E40C2"/>
    <w:rsid w:val="000F7B01"/>
    <w:rsid w:val="00102C41"/>
    <w:rsid w:val="00104E45"/>
    <w:rsid w:val="00124D4F"/>
    <w:rsid w:val="00145ED8"/>
    <w:rsid w:val="00192513"/>
    <w:rsid w:val="001F17A1"/>
    <w:rsid w:val="002047C2"/>
    <w:rsid w:val="00212078"/>
    <w:rsid w:val="00213FBA"/>
    <w:rsid w:val="00233BA3"/>
    <w:rsid w:val="002557D2"/>
    <w:rsid w:val="0025780E"/>
    <w:rsid w:val="002625B0"/>
    <w:rsid w:val="002C3AA4"/>
    <w:rsid w:val="002C5FFE"/>
    <w:rsid w:val="002C7DE8"/>
    <w:rsid w:val="002D0C45"/>
    <w:rsid w:val="002E1DB4"/>
    <w:rsid w:val="002F52BB"/>
    <w:rsid w:val="00301DF4"/>
    <w:rsid w:val="003260EB"/>
    <w:rsid w:val="00331246"/>
    <w:rsid w:val="00332EFF"/>
    <w:rsid w:val="00352D5E"/>
    <w:rsid w:val="003544FC"/>
    <w:rsid w:val="003A61BA"/>
    <w:rsid w:val="003B1043"/>
    <w:rsid w:val="003B798F"/>
    <w:rsid w:val="00404D5B"/>
    <w:rsid w:val="00414471"/>
    <w:rsid w:val="00415ADC"/>
    <w:rsid w:val="00492C13"/>
    <w:rsid w:val="004C6DC0"/>
    <w:rsid w:val="00507E35"/>
    <w:rsid w:val="00524928"/>
    <w:rsid w:val="00540DBD"/>
    <w:rsid w:val="00557562"/>
    <w:rsid w:val="00581240"/>
    <w:rsid w:val="005826CB"/>
    <w:rsid w:val="00582EAA"/>
    <w:rsid w:val="00597C72"/>
    <w:rsid w:val="005C0E29"/>
    <w:rsid w:val="00632CBA"/>
    <w:rsid w:val="00641FEE"/>
    <w:rsid w:val="00653B49"/>
    <w:rsid w:val="00661874"/>
    <w:rsid w:val="00667125"/>
    <w:rsid w:val="006717C7"/>
    <w:rsid w:val="006D0205"/>
    <w:rsid w:val="006D1B43"/>
    <w:rsid w:val="006D6798"/>
    <w:rsid w:val="006F209C"/>
    <w:rsid w:val="007017F8"/>
    <w:rsid w:val="00714864"/>
    <w:rsid w:val="00760202"/>
    <w:rsid w:val="00777B7C"/>
    <w:rsid w:val="00784FFC"/>
    <w:rsid w:val="00793C2B"/>
    <w:rsid w:val="007B1096"/>
    <w:rsid w:val="007B2EB5"/>
    <w:rsid w:val="007D6A11"/>
    <w:rsid w:val="007F1052"/>
    <w:rsid w:val="007F133C"/>
    <w:rsid w:val="008237B3"/>
    <w:rsid w:val="00851A40"/>
    <w:rsid w:val="00874AD1"/>
    <w:rsid w:val="0088476C"/>
    <w:rsid w:val="008D1B95"/>
    <w:rsid w:val="008D3315"/>
    <w:rsid w:val="008D3655"/>
    <w:rsid w:val="008E3DCC"/>
    <w:rsid w:val="008E6206"/>
    <w:rsid w:val="008F0CBC"/>
    <w:rsid w:val="0091380D"/>
    <w:rsid w:val="00920B7B"/>
    <w:rsid w:val="009263B4"/>
    <w:rsid w:val="009300F2"/>
    <w:rsid w:val="00930DCE"/>
    <w:rsid w:val="0093115A"/>
    <w:rsid w:val="00961BFC"/>
    <w:rsid w:val="009711EB"/>
    <w:rsid w:val="00996215"/>
    <w:rsid w:val="009A0B57"/>
    <w:rsid w:val="009C0AEF"/>
    <w:rsid w:val="009C0D49"/>
    <w:rsid w:val="00A178C8"/>
    <w:rsid w:val="00A267CC"/>
    <w:rsid w:val="00A34ECA"/>
    <w:rsid w:val="00A405B6"/>
    <w:rsid w:val="00A638E8"/>
    <w:rsid w:val="00A63DD5"/>
    <w:rsid w:val="00A801B6"/>
    <w:rsid w:val="00AB1A03"/>
    <w:rsid w:val="00AE1F73"/>
    <w:rsid w:val="00AE6323"/>
    <w:rsid w:val="00AE7955"/>
    <w:rsid w:val="00AF45B2"/>
    <w:rsid w:val="00B13306"/>
    <w:rsid w:val="00B24AB1"/>
    <w:rsid w:val="00B941DC"/>
    <w:rsid w:val="00B97FFC"/>
    <w:rsid w:val="00BA2475"/>
    <w:rsid w:val="00C7283B"/>
    <w:rsid w:val="00C93B06"/>
    <w:rsid w:val="00C97898"/>
    <w:rsid w:val="00CA6DEC"/>
    <w:rsid w:val="00CB3C57"/>
    <w:rsid w:val="00CC7736"/>
    <w:rsid w:val="00CC7B1F"/>
    <w:rsid w:val="00CE124C"/>
    <w:rsid w:val="00D2544B"/>
    <w:rsid w:val="00D315EB"/>
    <w:rsid w:val="00D41099"/>
    <w:rsid w:val="00D55DDE"/>
    <w:rsid w:val="00D814A6"/>
    <w:rsid w:val="00DE37EF"/>
    <w:rsid w:val="00DE7A3F"/>
    <w:rsid w:val="00DF7285"/>
    <w:rsid w:val="00E72E77"/>
    <w:rsid w:val="00EB325B"/>
    <w:rsid w:val="00EC55F5"/>
    <w:rsid w:val="00EE34AE"/>
    <w:rsid w:val="00EF5375"/>
    <w:rsid w:val="00F1109D"/>
    <w:rsid w:val="00F16397"/>
    <w:rsid w:val="00F20BAF"/>
    <w:rsid w:val="00F23E60"/>
    <w:rsid w:val="00F27E3F"/>
    <w:rsid w:val="00F473C6"/>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CC3E-14C6-4D26-A922-13785192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5240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32</cp:revision>
  <cp:lastPrinted>2006-02-20T13:39:00Z</cp:lastPrinted>
  <dcterms:created xsi:type="dcterms:W3CDTF">2018-10-05T08:46:00Z</dcterms:created>
  <dcterms:modified xsi:type="dcterms:W3CDTF">2018-10-25T13:07:00Z</dcterms:modified>
</cp:coreProperties>
</file>